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99E" w:rsidRDefault="0005399E">
      <w:pPr>
        <w:rPr>
          <w:sz w:val="22"/>
        </w:rPr>
      </w:pPr>
      <w:r>
        <w:rPr>
          <w:rFonts w:hint="eastAsia"/>
          <w:sz w:val="22"/>
        </w:rPr>
        <w:t>様式第</w:t>
      </w:r>
      <w:r w:rsidR="00104321">
        <w:rPr>
          <w:rFonts w:hint="eastAsia"/>
          <w:sz w:val="22"/>
        </w:rPr>
        <w:t>１</w:t>
      </w:r>
      <w:r>
        <w:rPr>
          <w:rFonts w:hint="eastAsia"/>
          <w:sz w:val="22"/>
        </w:rPr>
        <w:t>号（第</w:t>
      </w:r>
      <w:r w:rsidR="00104321">
        <w:rPr>
          <w:rFonts w:hint="eastAsia"/>
          <w:sz w:val="22"/>
        </w:rPr>
        <w:t>７</w:t>
      </w:r>
      <w:r>
        <w:rPr>
          <w:rFonts w:hint="eastAsia"/>
          <w:sz w:val="22"/>
        </w:rPr>
        <w:t>条関係）</w:t>
      </w:r>
    </w:p>
    <w:p w:rsidR="0005399E" w:rsidRDefault="0005399E">
      <w:pPr>
        <w:rPr>
          <w:sz w:val="22"/>
        </w:rPr>
      </w:pPr>
    </w:p>
    <w:p w:rsidR="0005399E" w:rsidRPr="004869E7" w:rsidRDefault="00A932CC" w:rsidP="004869E7">
      <w:pPr>
        <w:jc w:val="center"/>
        <w:rPr>
          <w:sz w:val="24"/>
        </w:rPr>
      </w:pPr>
      <w:r w:rsidRPr="004869E7">
        <w:rPr>
          <w:rFonts w:hint="eastAsia"/>
          <w:sz w:val="24"/>
        </w:rPr>
        <w:t>東伊豆町若年がん患者妊孕性温存治療支援事業申請書</w:t>
      </w:r>
    </w:p>
    <w:p w:rsidR="00A932CC" w:rsidRDefault="00A932CC">
      <w:pPr>
        <w:rPr>
          <w:sz w:val="22"/>
        </w:rPr>
      </w:pPr>
    </w:p>
    <w:p w:rsidR="00A932CC" w:rsidRDefault="00A932CC" w:rsidP="004869E7">
      <w:pPr>
        <w:jc w:val="right"/>
        <w:rPr>
          <w:sz w:val="22"/>
        </w:rPr>
      </w:pPr>
      <w:r>
        <w:rPr>
          <w:rFonts w:hint="eastAsia"/>
          <w:sz w:val="22"/>
        </w:rPr>
        <w:t>年　　月　　日</w:t>
      </w:r>
    </w:p>
    <w:p w:rsidR="00A932CC" w:rsidRDefault="00A932CC">
      <w:pPr>
        <w:rPr>
          <w:sz w:val="22"/>
        </w:rPr>
      </w:pPr>
      <w:r>
        <w:rPr>
          <w:rFonts w:hint="eastAsia"/>
          <w:sz w:val="22"/>
        </w:rPr>
        <w:t>東</w:t>
      </w:r>
      <w:r w:rsidR="004869E7">
        <w:rPr>
          <w:rFonts w:hint="eastAsia"/>
          <w:sz w:val="22"/>
        </w:rPr>
        <w:t xml:space="preserve">　</w:t>
      </w:r>
      <w:r>
        <w:rPr>
          <w:rFonts w:hint="eastAsia"/>
          <w:sz w:val="22"/>
        </w:rPr>
        <w:t>伊</w:t>
      </w:r>
      <w:r w:rsidR="004869E7">
        <w:rPr>
          <w:rFonts w:hint="eastAsia"/>
          <w:sz w:val="22"/>
        </w:rPr>
        <w:t xml:space="preserve">　</w:t>
      </w:r>
      <w:r>
        <w:rPr>
          <w:rFonts w:hint="eastAsia"/>
          <w:sz w:val="22"/>
        </w:rPr>
        <w:t>豆</w:t>
      </w:r>
      <w:r w:rsidR="004869E7">
        <w:rPr>
          <w:rFonts w:hint="eastAsia"/>
          <w:sz w:val="22"/>
        </w:rPr>
        <w:t xml:space="preserve">　</w:t>
      </w:r>
      <w:r>
        <w:rPr>
          <w:rFonts w:hint="eastAsia"/>
          <w:sz w:val="22"/>
        </w:rPr>
        <w:t>町</w:t>
      </w:r>
      <w:r w:rsidR="004869E7">
        <w:rPr>
          <w:rFonts w:hint="eastAsia"/>
          <w:sz w:val="22"/>
        </w:rPr>
        <w:t xml:space="preserve">　</w:t>
      </w:r>
      <w:r>
        <w:rPr>
          <w:rFonts w:hint="eastAsia"/>
          <w:sz w:val="22"/>
        </w:rPr>
        <w:t>長</w:t>
      </w:r>
      <w:r w:rsidR="004869E7">
        <w:rPr>
          <w:rFonts w:hint="eastAsia"/>
          <w:sz w:val="22"/>
        </w:rPr>
        <w:t xml:space="preserve">　</w:t>
      </w:r>
      <w:r>
        <w:rPr>
          <w:rFonts w:hint="eastAsia"/>
          <w:sz w:val="22"/>
        </w:rPr>
        <w:t>様</w:t>
      </w:r>
    </w:p>
    <w:p w:rsidR="004869E7" w:rsidRDefault="00A932CC" w:rsidP="00395313">
      <w:pPr>
        <w:ind w:firstLineChars="2000" w:firstLine="4083"/>
        <w:rPr>
          <w:sz w:val="22"/>
        </w:rPr>
      </w:pPr>
      <w:r>
        <w:rPr>
          <w:rFonts w:hint="eastAsia"/>
          <w:sz w:val="22"/>
        </w:rPr>
        <w:t>住</w:t>
      </w:r>
      <w:r w:rsidR="004869E7">
        <w:rPr>
          <w:rFonts w:hint="eastAsia"/>
          <w:sz w:val="22"/>
        </w:rPr>
        <w:t xml:space="preserve">　　</w:t>
      </w:r>
      <w:r>
        <w:rPr>
          <w:rFonts w:hint="eastAsia"/>
          <w:sz w:val="22"/>
        </w:rPr>
        <w:t>所</w:t>
      </w:r>
    </w:p>
    <w:p w:rsidR="00A932CC" w:rsidRDefault="00A932CC" w:rsidP="00395313">
      <w:pPr>
        <w:ind w:firstLineChars="1500" w:firstLine="3062"/>
        <w:rPr>
          <w:sz w:val="22"/>
        </w:rPr>
      </w:pPr>
      <w:r>
        <w:rPr>
          <w:rFonts w:hint="eastAsia"/>
          <w:sz w:val="22"/>
        </w:rPr>
        <w:t>申請者　　氏</w:t>
      </w:r>
      <w:r w:rsidR="004869E7">
        <w:rPr>
          <w:rFonts w:hint="eastAsia"/>
          <w:sz w:val="22"/>
        </w:rPr>
        <w:t xml:space="preserve">　　</w:t>
      </w:r>
      <w:r>
        <w:rPr>
          <w:rFonts w:hint="eastAsia"/>
          <w:sz w:val="22"/>
        </w:rPr>
        <w:t xml:space="preserve">名　　</w:t>
      </w:r>
      <w:r w:rsidR="008E20FA">
        <w:rPr>
          <w:rFonts w:hint="eastAsia"/>
          <w:sz w:val="22"/>
        </w:rPr>
        <w:t xml:space="preserve">　　　　　　　　　　　　　</w:t>
      </w:r>
      <w:r w:rsidR="00104321">
        <w:rPr>
          <w:rFonts w:hint="eastAsia"/>
          <w:sz w:val="22"/>
        </w:rPr>
        <w:t>印</w:t>
      </w:r>
    </w:p>
    <w:p w:rsidR="00A932CC" w:rsidRDefault="00A932CC" w:rsidP="00395313">
      <w:pPr>
        <w:ind w:firstLineChars="2000" w:firstLine="4083"/>
        <w:rPr>
          <w:sz w:val="22"/>
        </w:rPr>
      </w:pPr>
      <w:r>
        <w:rPr>
          <w:rFonts w:hint="eastAsia"/>
          <w:sz w:val="22"/>
        </w:rPr>
        <w:t>電話番号</w:t>
      </w:r>
    </w:p>
    <w:p w:rsidR="00A932CC" w:rsidRDefault="00A932CC">
      <w:pPr>
        <w:rPr>
          <w:sz w:val="22"/>
        </w:rPr>
      </w:pPr>
      <w:r>
        <w:rPr>
          <w:rFonts w:hint="eastAsia"/>
          <w:sz w:val="22"/>
        </w:rPr>
        <w:t xml:space="preserve">　東伊豆町若年がん患者妊孕性温存治療支援事業による支援を受けたいので、関係書類を添えて申請します。</w:t>
      </w:r>
    </w:p>
    <w:p w:rsidR="00A932CC" w:rsidRDefault="00A932CC">
      <w:pPr>
        <w:rPr>
          <w:sz w:val="22"/>
        </w:rPr>
      </w:pPr>
      <w:r>
        <w:rPr>
          <w:rFonts w:hint="eastAsia"/>
          <w:sz w:val="22"/>
        </w:rPr>
        <w:t xml:space="preserve">　また、東伊豆町が支援の決定に必要な要件を確認するため、対象者の住民基本台帳、税収納状況について調査、照会すること及び妊孕性温存治療を受けた医療機関に対して治療内容等の照会を行うことについて同意します。</w:t>
      </w:r>
    </w:p>
    <w:p w:rsidR="004869E7" w:rsidRDefault="004869E7">
      <w:pPr>
        <w:rPr>
          <w:sz w:val="22"/>
        </w:rPr>
      </w:pPr>
    </w:p>
    <w:tbl>
      <w:tblPr>
        <w:tblStyle w:val="a3"/>
        <w:tblW w:w="0" w:type="auto"/>
        <w:tblInd w:w="108" w:type="dxa"/>
        <w:tblLook w:val="04A0" w:firstRow="1" w:lastRow="0" w:firstColumn="1" w:lastColumn="0" w:noHBand="0" w:noVBand="1"/>
      </w:tblPr>
      <w:tblGrid>
        <w:gridCol w:w="582"/>
        <w:gridCol w:w="560"/>
        <w:gridCol w:w="1125"/>
        <w:gridCol w:w="709"/>
        <w:gridCol w:w="11"/>
        <w:gridCol w:w="698"/>
        <w:gridCol w:w="709"/>
        <w:gridCol w:w="12"/>
        <w:gridCol w:w="697"/>
        <w:gridCol w:w="395"/>
        <w:gridCol w:w="314"/>
        <w:gridCol w:w="268"/>
        <w:gridCol w:w="441"/>
        <w:gridCol w:w="709"/>
        <w:gridCol w:w="1275"/>
      </w:tblGrid>
      <w:tr w:rsidR="00F656DD" w:rsidRPr="00A932CC" w:rsidTr="00395313">
        <w:tc>
          <w:tcPr>
            <w:tcW w:w="1142" w:type="dxa"/>
            <w:gridSpan w:val="2"/>
            <w:vMerge w:val="restart"/>
            <w:vAlign w:val="center"/>
          </w:tcPr>
          <w:p w:rsidR="00F656DD" w:rsidRPr="00A932CC" w:rsidRDefault="00F656DD" w:rsidP="00F656DD">
            <w:pPr>
              <w:jc w:val="center"/>
              <w:rPr>
                <w:sz w:val="20"/>
              </w:rPr>
            </w:pPr>
            <w:r>
              <w:rPr>
                <w:rFonts w:hint="eastAsia"/>
                <w:sz w:val="20"/>
              </w:rPr>
              <w:t>申請者</w:t>
            </w:r>
          </w:p>
        </w:tc>
        <w:tc>
          <w:tcPr>
            <w:tcW w:w="1125" w:type="dxa"/>
            <w:vAlign w:val="center"/>
          </w:tcPr>
          <w:p w:rsidR="00F656DD" w:rsidRPr="00A932CC" w:rsidRDefault="00F656DD" w:rsidP="00F656DD">
            <w:pPr>
              <w:jc w:val="center"/>
              <w:rPr>
                <w:sz w:val="20"/>
              </w:rPr>
            </w:pPr>
            <w:r w:rsidRPr="00A932CC">
              <w:rPr>
                <w:rFonts w:hint="eastAsia"/>
                <w:sz w:val="20"/>
              </w:rPr>
              <w:t>ふりがな</w:t>
            </w:r>
          </w:p>
        </w:tc>
        <w:tc>
          <w:tcPr>
            <w:tcW w:w="3813" w:type="dxa"/>
            <w:gridSpan w:val="9"/>
          </w:tcPr>
          <w:p w:rsidR="00F656DD" w:rsidRPr="00A932CC" w:rsidRDefault="00F656DD">
            <w:pPr>
              <w:rPr>
                <w:sz w:val="20"/>
              </w:rPr>
            </w:pPr>
          </w:p>
        </w:tc>
        <w:tc>
          <w:tcPr>
            <w:tcW w:w="2425" w:type="dxa"/>
            <w:gridSpan w:val="3"/>
          </w:tcPr>
          <w:p w:rsidR="00F656DD" w:rsidRPr="00A932CC" w:rsidRDefault="00F656DD">
            <w:pPr>
              <w:rPr>
                <w:sz w:val="20"/>
              </w:rPr>
            </w:pPr>
            <w:r>
              <w:rPr>
                <w:rFonts w:hint="eastAsia"/>
                <w:sz w:val="20"/>
              </w:rPr>
              <w:t>治療を受けた者との関係</w:t>
            </w:r>
          </w:p>
        </w:tc>
      </w:tr>
      <w:tr w:rsidR="00F656DD" w:rsidRPr="00A932CC" w:rsidTr="00395313">
        <w:tc>
          <w:tcPr>
            <w:tcW w:w="1142" w:type="dxa"/>
            <w:gridSpan w:val="2"/>
            <w:vMerge/>
          </w:tcPr>
          <w:p w:rsidR="00F656DD" w:rsidRPr="00A932CC" w:rsidRDefault="00F656DD">
            <w:pPr>
              <w:rPr>
                <w:sz w:val="20"/>
              </w:rPr>
            </w:pPr>
          </w:p>
        </w:tc>
        <w:tc>
          <w:tcPr>
            <w:tcW w:w="1125" w:type="dxa"/>
            <w:vAlign w:val="center"/>
          </w:tcPr>
          <w:p w:rsidR="00F656DD" w:rsidRPr="00A932CC" w:rsidRDefault="00F656DD" w:rsidP="00F656DD">
            <w:pPr>
              <w:jc w:val="center"/>
              <w:rPr>
                <w:sz w:val="20"/>
              </w:rPr>
            </w:pPr>
            <w:r>
              <w:rPr>
                <w:rFonts w:hint="eastAsia"/>
                <w:sz w:val="20"/>
              </w:rPr>
              <w:t>氏　　名</w:t>
            </w:r>
          </w:p>
        </w:tc>
        <w:tc>
          <w:tcPr>
            <w:tcW w:w="3813" w:type="dxa"/>
            <w:gridSpan w:val="9"/>
          </w:tcPr>
          <w:p w:rsidR="00F656DD" w:rsidRPr="00A932CC" w:rsidRDefault="00F656DD">
            <w:pPr>
              <w:rPr>
                <w:sz w:val="20"/>
              </w:rPr>
            </w:pPr>
          </w:p>
        </w:tc>
        <w:tc>
          <w:tcPr>
            <w:tcW w:w="2425" w:type="dxa"/>
            <w:gridSpan w:val="3"/>
          </w:tcPr>
          <w:p w:rsidR="00F656DD" w:rsidRPr="00A932CC" w:rsidRDefault="00F656DD">
            <w:pPr>
              <w:rPr>
                <w:sz w:val="20"/>
              </w:rPr>
            </w:pPr>
          </w:p>
        </w:tc>
      </w:tr>
      <w:tr w:rsidR="00F656DD" w:rsidRPr="00A932CC" w:rsidTr="00395313">
        <w:trPr>
          <w:cantSplit/>
          <w:trHeight w:val="730"/>
        </w:trPr>
        <w:tc>
          <w:tcPr>
            <w:tcW w:w="1142" w:type="dxa"/>
            <w:gridSpan w:val="2"/>
            <w:vMerge/>
          </w:tcPr>
          <w:p w:rsidR="00F656DD" w:rsidRPr="00A932CC" w:rsidRDefault="00F656DD">
            <w:pPr>
              <w:rPr>
                <w:sz w:val="20"/>
              </w:rPr>
            </w:pPr>
          </w:p>
        </w:tc>
        <w:tc>
          <w:tcPr>
            <w:tcW w:w="1125" w:type="dxa"/>
            <w:vAlign w:val="center"/>
          </w:tcPr>
          <w:p w:rsidR="00F656DD" w:rsidRPr="00A932CC" w:rsidRDefault="00F656DD" w:rsidP="00F656DD">
            <w:pPr>
              <w:jc w:val="center"/>
              <w:rPr>
                <w:sz w:val="20"/>
              </w:rPr>
            </w:pPr>
            <w:r>
              <w:rPr>
                <w:rFonts w:hint="eastAsia"/>
                <w:sz w:val="20"/>
              </w:rPr>
              <w:t>生年月日</w:t>
            </w:r>
          </w:p>
        </w:tc>
        <w:tc>
          <w:tcPr>
            <w:tcW w:w="3231" w:type="dxa"/>
            <w:gridSpan w:val="7"/>
            <w:vAlign w:val="center"/>
          </w:tcPr>
          <w:p w:rsidR="00F656DD" w:rsidRPr="00A932CC" w:rsidRDefault="00F656DD" w:rsidP="004439C4">
            <w:pPr>
              <w:jc w:val="center"/>
              <w:rPr>
                <w:sz w:val="20"/>
              </w:rPr>
            </w:pPr>
            <w:r>
              <w:rPr>
                <w:rFonts w:hint="eastAsia"/>
                <w:sz w:val="20"/>
              </w:rPr>
              <w:t xml:space="preserve">　　　年　　月　　日（</w:t>
            </w:r>
            <w:r w:rsidR="004439C4">
              <w:rPr>
                <w:rFonts w:hint="eastAsia"/>
                <w:sz w:val="20"/>
              </w:rPr>
              <w:t xml:space="preserve">　</w:t>
            </w:r>
            <w:r>
              <w:rPr>
                <w:rFonts w:hint="eastAsia"/>
                <w:sz w:val="20"/>
              </w:rPr>
              <w:t xml:space="preserve">　　歳）</w:t>
            </w:r>
          </w:p>
        </w:tc>
        <w:tc>
          <w:tcPr>
            <w:tcW w:w="582" w:type="dxa"/>
            <w:gridSpan w:val="2"/>
            <w:textDirection w:val="tbRlV"/>
          </w:tcPr>
          <w:p w:rsidR="00F656DD" w:rsidRPr="00A932CC" w:rsidRDefault="004439C4" w:rsidP="00901EAE">
            <w:pPr>
              <w:ind w:left="113" w:right="113"/>
              <w:rPr>
                <w:sz w:val="20"/>
              </w:rPr>
            </w:pPr>
            <w:r>
              <w:rPr>
                <w:rFonts w:hint="eastAsia"/>
                <w:sz w:val="20"/>
              </w:rPr>
              <w:t>性別</w:t>
            </w:r>
          </w:p>
        </w:tc>
        <w:tc>
          <w:tcPr>
            <w:tcW w:w="2425" w:type="dxa"/>
            <w:gridSpan w:val="3"/>
            <w:vAlign w:val="center"/>
          </w:tcPr>
          <w:p w:rsidR="00F656DD" w:rsidRPr="00A932CC" w:rsidRDefault="00F656DD" w:rsidP="00F656DD">
            <w:pPr>
              <w:jc w:val="center"/>
              <w:rPr>
                <w:sz w:val="20"/>
              </w:rPr>
            </w:pPr>
            <w:r>
              <w:rPr>
                <w:rFonts w:hint="eastAsia"/>
                <w:sz w:val="20"/>
              </w:rPr>
              <w:t>男　　・　　女</w:t>
            </w:r>
          </w:p>
        </w:tc>
      </w:tr>
      <w:tr w:rsidR="00F656DD" w:rsidRPr="00A932CC" w:rsidTr="00395313">
        <w:tc>
          <w:tcPr>
            <w:tcW w:w="1142" w:type="dxa"/>
            <w:gridSpan w:val="2"/>
            <w:vMerge/>
          </w:tcPr>
          <w:p w:rsidR="00F656DD" w:rsidRPr="00A932CC" w:rsidRDefault="00F656DD">
            <w:pPr>
              <w:rPr>
                <w:sz w:val="20"/>
              </w:rPr>
            </w:pPr>
          </w:p>
        </w:tc>
        <w:tc>
          <w:tcPr>
            <w:tcW w:w="1125" w:type="dxa"/>
            <w:vAlign w:val="center"/>
          </w:tcPr>
          <w:p w:rsidR="00F656DD" w:rsidRPr="00A932CC" w:rsidRDefault="00F656DD" w:rsidP="00F656DD">
            <w:pPr>
              <w:jc w:val="center"/>
              <w:rPr>
                <w:sz w:val="20"/>
              </w:rPr>
            </w:pPr>
            <w:r>
              <w:rPr>
                <w:rFonts w:hint="eastAsia"/>
                <w:sz w:val="20"/>
              </w:rPr>
              <w:t>住　　所</w:t>
            </w:r>
          </w:p>
        </w:tc>
        <w:tc>
          <w:tcPr>
            <w:tcW w:w="6238" w:type="dxa"/>
            <w:gridSpan w:val="12"/>
          </w:tcPr>
          <w:p w:rsidR="00F656DD" w:rsidRDefault="00F656DD" w:rsidP="004869E7">
            <w:pPr>
              <w:spacing w:line="0" w:lineRule="atLeast"/>
              <w:rPr>
                <w:sz w:val="20"/>
              </w:rPr>
            </w:pPr>
            <w:r>
              <w:rPr>
                <w:rFonts w:hint="eastAsia"/>
                <w:sz w:val="20"/>
              </w:rPr>
              <w:t>〒　　　－</w:t>
            </w:r>
          </w:p>
          <w:p w:rsidR="00F656DD" w:rsidRDefault="00F656DD" w:rsidP="004869E7">
            <w:pPr>
              <w:spacing w:line="0" w:lineRule="atLeast"/>
              <w:rPr>
                <w:sz w:val="20"/>
              </w:rPr>
            </w:pPr>
          </w:p>
          <w:p w:rsidR="00F656DD" w:rsidRPr="00A932CC" w:rsidRDefault="00F656DD" w:rsidP="00395313">
            <w:pPr>
              <w:spacing w:line="0" w:lineRule="atLeast"/>
              <w:ind w:firstLineChars="1700" w:firstLine="3130"/>
              <w:rPr>
                <w:sz w:val="20"/>
              </w:rPr>
            </w:pPr>
            <w:r>
              <w:rPr>
                <w:rFonts w:hint="eastAsia"/>
                <w:sz w:val="20"/>
              </w:rPr>
              <w:t>電話　　　（　　　）</w:t>
            </w:r>
          </w:p>
        </w:tc>
      </w:tr>
      <w:tr w:rsidR="00BF2F80" w:rsidRPr="00A932CC" w:rsidTr="00395313">
        <w:tc>
          <w:tcPr>
            <w:tcW w:w="1142" w:type="dxa"/>
            <w:gridSpan w:val="2"/>
            <w:vMerge w:val="restart"/>
            <w:vAlign w:val="center"/>
          </w:tcPr>
          <w:p w:rsidR="00BF2F80" w:rsidRPr="00A932CC" w:rsidRDefault="00BF2F80" w:rsidP="00F656DD">
            <w:pPr>
              <w:spacing w:line="0" w:lineRule="atLeast"/>
              <w:jc w:val="center"/>
              <w:rPr>
                <w:sz w:val="20"/>
              </w:rPr>
            </w:pPr>
            <w:r>
              <w:rPr>
                <w:rFonts w:hint="eastAsia"/>
                <w:sz w:val="20"/>
              </w:rPr>
              <w:t>妊孕性温存治療を受けた者（申請者と同じであれば記入不要）</w:t>
            </w:r>
          </w:p>
        </w:tc>
        <w:tc>
          <w:tcPr>
            <w:tcW w:w="1125" w:type="dxa"/>
            <w:vAlign w:val="center"/>
          </w:tcPr>
          <w:p w:rsidR="00BF2F80" w:rsidRPr="00A932CC" w:rsidRDefault="00BF2F80" w:rsidP="00F656DD">
            <w:pPr>
              <w:jc w:val="center"/>
              <w:rPr>
                <w:sz w:val="20"/>
              </w:rPr>
            </w:pPr>
            <w:r>
              <w:rPr>
                <w:rFonts w:hint="eastAsia"/>
                <w:sz w:val="20"/>
              </w:rPr>
              <w:t>ふりがな</w:t>
            </w:r>
          </w:p>
        </w:tc>
        <w:tc>
          <w:tcPr>
            <w:tcW w:w="6238" w:type="dxa"/>
            <w:gridSpan w:val="12"/>
          </w:tcPr>
          <w:p w:rsidR="00BF2F80" w:rsidRPr="00A932CC" w:rsidRDefault="00BF2F80">
            <w:pPr>
              <w:rPr>
                <w:sz w:val="20"/>
              </w:rPr>
            </w:pPr>
          </w:p>
        </w:tc>
      </w:tr>
      <w:tr w:rsidR="00BF2F80" w:rsidRPr="00A932CC" w:rsidTr="00395313">
        <w:tc>
          <w:tcPr>
            <w:tcW w:w="1142" w:type="dxa"/>
            <w:gridSpan w:val="2"/>
            <w:vMerge/>
          </w:tcPr>
          <w:p w:rsidR="00BF2F80" w:rsidRPr="00A932CC" w:rsidRDefault="00BF2F80">
            <w:pPr>
              <w:rPr>
                <w:sz w:val="20"/>
              </w:rPr>
            </w:pPr>
          </w:p>
        </w:tc>
        <w:tc>
          <w:tcPr>
            <w:tcW w:w="1125" w:type="dxa"/>
            <w:vAlign w:val="center"/>
          </w:tcPr>
          <w:p w:rsidR="00BF2F80" w:rsidRPr="00A932CC" w:rsidRDefault="00BF2F80" w:rsidP="00F656DD">
            <w:pPr>
              <w:jc w:val="center"/>
              <w:rPr>
                <w:sz w:val="20"/>
              </w:rPr>
            </w:pPr>
            <w:r>
              <w:rPr>
                <w:rFonts w:hint="eastAsia"/>
                <w:sz w:val="20"/>
              </w:rPr>
              <w:t>氏　　名</w:t>
            </w:r>
          </w:p>
        </w:tc>
        <w:tc>
          <w:tcPr>
            <w:tcW w:w="6238" w:type="dxa"/>
            <w:gridSpan w:val="12"/>
          </w:tcPr>
          <w:p w:rsidR="00BF2F80" w:rsidRPr="00A932CC" w:rsidRDefault="00BF2F80">
            <w:pPr>
              <w:rPr>
                <w:sz w:val="20"/>
              </w:rPr>
            </w:pPr>
          </w:p>
        </w:tc>
      </w:tr>
      <w:tr w:rsidR="00F656DD" w:rsidRPr="00A932CC" w:rsidTr="00395313">
        <w:trPr>
          <w:cantSplit/>
          <w:trHeight w:val="730"/>
        </w:trPr>
        <w:tc>
          <w:tcPr>
            <w:tcW w:w="1142" w:type="dxa"/>
            <w:gridSpan w:val="2"/>
            <w:vMerge/>
          </w:tcPr>
          <w:p w:rsidR="00F656DD" w:rsidRPr="00A932CC" w:rsidRDefault="00F656DD" w:rsidP="00BB18E9">
            <w:pPr>
              <w:rPr>
                <w:sz w:val="20"/>
              </w:rPr>
            </w:pPr>
          </w:p>
        </w:tc>
        <w:tc>
          <w:tcPr>
            <w:tcW w:w="1125" w:type="dxa"/>
            <w:vAlign w:val="center"/>
          </w:tcPr>
          <w:p w:rsidR="00F656DD" w:rsidRPr="00A932CC" w:rsidRDefault="00F656DD" w:rsidP="00F656DD">
            <w:pPr>
              <w:jc w:val="center"/>
              <w:rPr>
                <w:sz w:val="20"/>
              </w:rPr>
            </w:pPr>
            <w:r>
              <w:rPr>
                <w:rFonts w:hint="eastAsia"/>
                <w:sz w:val="20"/>
              </w:rPr>
              <w:t>生年月日</w:t>
            </w:r>
          </w:p>
        </w:tc>
        <w:tc>
          <w:tcPr>
            <w:tcW w:w="3231" w:type="dxa"/>
            <w:gridSpan w:val="7"/>
            <w:vAlign w:val="center"/>
          </w:tcPr>
          <w:p w:rsidR="00F656DD" w:rsidRPr="00A932CC" w:rsidRDefault="004439C4" w:rsidP="00BB18E9">
            <w:pPr>
              <w:jc w:val="center"/>
              <w:rPr>
                <w:sz w:val="20"/>
              </w:rPr>
            </w:pPr>
            <w:r>
              <w:rPr>
                <w:rFonts w:hint="eastAsia"/>
                <w:sz w:val="20"/>
              </w:rPr>
              <w:t xml:space="preserve">　　　年　　月　　日</w:t>
            </w:r>
            <w:r w:rsidR="00F656DD">
              <w:rPr>
                <w:rFonts w:hint="eastAsia"/>
                <w:sz w:val="20"/>
              </w:rPr>
              <w:t>（</w:t>
            </w:r>
            <w:r>
              <w:rPr>
                <w:rFonts w:hint="eastAsia"/>
                <w:sz w:val="20"/>
              </w:rPr>
              <w:t xml:space="preserve">　</w:t>
            </w:r>
            <w:r w:rsidR="00F656DD">
              <w:rPr>
                <w:rFonts w:hint="eastAsia"/>
                <w:sz w:val="20"/>
              </w:rPr>
              <w:t xml:space="preserve">　　歳）</w:t>
            </w:r>
          </w:p>
        </w:tc>
        <w:tc>
          <w:tcPr>
            <w:tcW w:w="582" w:type="dxa"/>
            <w:gridSpan w:val="2"/>
            <w:textDirection w:val="tbRlV"/>
          </w:tcPr>
          <w:p w:rsidR="00F656DD" w:rsidRPr="00A932CC" w:rsidRDefault="004439C4" w:rsidP="00BB18E9">
            <w:pPr>
              <w:ind w:left="113" w:right="113"/>
              <w:rPr>
                <w:sz w:val="20"/>
              </w:rPr>
            </w:pPr>
            <w:r>
              <w:rPr>
                <w:rFonts w:hint="eastAsia"/>
                <w:sz w:val="20"/>
              </w:rPr>
              <w:t>性別</w:t>
            </w:r>
          </w:p>
        </w:tc>
        <w:tc>
          <w:tcPr>
            <w:tcW w:w="2425" w:type="dxa"/>
            <w:gridSpan w:val="3"/>
            <w:vAlign w:val="center"/>
          </w:tcPr>
          <w:p w:rsidR="00F656DD" w:rsidRPr="00A932CC" w:rsidRDefault="00F656DD" w:rsidP="00BB18E9">
            <w:pPr>
              <w:jc w:val="center"/>
              <w:rPr>
                <w:sz w:val="20"/>
              </w:rPr>
            </w:pPr>
            <w:r>
              <w:rPr>
                <w:rFonts w:hint="eastAsia"/>
                <w:sz w:val="20"/>
              </w:rPr>
              <w:t>男　　・　　女</w:t>
            </w:r>
          </w:p>
        </w:tc>
      </w:tr>
      <w:tr w:rsidR="00F656DD" w:rsidRPr="00A932CC" w:rsidTr="00395313">
        <w:tc>
          <w:tcPr>
            <w:tcW w:w="1142" w:type="dxa"/>
            <w:gridSpan w:val="2"/>
            <w:vMerge/>
          </w:tcPr>
          <w:p w:rsidR="00F656DD" w:rsidRPr="00A932CC" w:rsidRDefault="00F656DD" w:rsidP="00BB18E9">
            <w:pPr>
              <w:rPr>
                <w:sz w:val="20"/>
              </w:rPr>
            </w:pPr>
          </w:p>
        </w:tc>
        <w:tc>
          <w:tcPr>
            <w:tcW w:w="1125" w:type="dxa"/>
            <w:vAlign w:val="center"/>
          </w:tcPr>
          <w:p w:rsidR="00F656DD" w:rsidRPr="00A932CC" w:rsidRDefault="00F656DD" w:rsidP="00F656DD">
            <w:pPr>
              <w:jc w:val="center"/>
              <w:rPr>
                <w:sz w:val="20"/>
              </w:rPr>
            </w:pPr>
            <w:r>
              <w:rPr>
                <w:rFonts w:hint="eastAsia"/>
                <w:sz w:val="20"/>
              </w:rPr>
              <w:t>住　　所</w:t>
            </w:r>
          </w:p>
        </w:tc>
        <w:tc>
          <w:tcPr>
            <w:tcW w:w="6238" w:type="dxa"/>
            <w:gridSpan w:val="12"/>
          </w:tcPr>
          <w:p w:rsidR="00F656DD" w:rsidRDefault="00F656DD" w:rsidP="004869E7">
            <w:pPr>
              <w:spacing w:line="0" w:lineRule="atLeast"/>
              <w:rPr>
                <w:sz w:val="20"/>
              </w:rPr>
            </w:pPr>
            <w:r>
              <w:rPr>
                <w:rFonts w:hint="eastAsia"/>
                <w:sz w:val="20"/>
              </w:rPr>
              <w:t>〒　　　－</w:t>
            </w:r>
          </w:p>
          <w:p w:rsidR="00F656DD" w:rsidRDefault="00F656DD" w:rsidP="004869E7">
            <w:pPr>
              <w:spacing w:line="0" w:lineRule="atLeast"/>
              <w:rPr>
                <w:sz w:val="20"/>
              </w:rPr>
            </w:pPr>
          </w:p>
          <w:p w:rsidR="00F656DD" w:rsidRPr="00A932CC" w:rsidRDefault="00F656DD" w:rsidP="00395313">
            <w:pPr>
              <w:spacing w:line="0" w:lineRule="atLeast"/>
              <w:ind w:firstLineChars="1700" w:firstLine="3130"/>
              <w:rPr>
                <w:sz w:val="20"/>
              </w:rPr>
            </w:pPr>
            <w:r>
              <w:rPr>
                <w:rFonts w:hint="eastAsia"/>
                <w:sz w:val="20"/>
              </w:rPr>
              <w:t>電話　　　（　　　）</w:t>
            </w:r>
          </w:p>
        </w:tc>
      </w:tr>
      <w:tr w:rsidR="00F656DD" w:rsidRPr="00A932CC" w:rsidTr="00395313">
        <w:trPr>
          <w:trHeight w:val="581"/>
        </w:trPr>
        <w:tc>
          <w:tcPr>
            <w:tcW w:w="2267" w:type="dxa"/>
            <w:gridSpan w:val="3"/>
            <w:vAlign w:val="center"/>
          </w:tcPr>
          <w:p w:rsidR="00F656DD" w:rsidRPr="00A932CC" w:rsidRDefault="00F656DD" w:rsidP="00F656DD">
            <w:pPr>
              <w:jc w:val="center"/>
              <w:rPr>
                <w:sz w:val="20"/>
              </w:rPr>
            </w:pPr>
            <w:r w:rsidRPr="005867EC">
              <w:rPr>
                <w:rFonts w:hint="eastAsia"/>
                <w:spacing w:val="60"/>
                <w:sz w:val="20"/>
                <w:fitText w:val="1600" w:id="-2100636928"/>
              </w:rPr>
              <w:t>助成申請</w:t>
            </w:r>
            <w:r w:rsidRPr="005867EC">
              <w:rPr>
                <w:rFonts w:hint="eastAsia"/>
                <w:spacing w:val="30"/>
                <w:sz w:val="20"/>
                <w:fitText w:val="1600" w:id="-2100636928"/>
              </w:rPr>
              <w:t>額</w:t>
            </w:r>
          </w:p>
        </w:tc>
        <w:tc>
          <w:tcPr>
            <w:tcW w:w="6238" w:type="dxa"/>
            <w:gridSpan w:val="12"/>
            <w:vAlign w:val="center"/>
          </w:tcPr>
          <w:p w:rsidR="00F656DD" w:rsidRPr="00A932CC" w:rsidRDefault="00F656DD" w:rsidP="00F656DD">
            <w:pPr>
              <w:rPr>
                <w:sz w:val="20"/>
              </w:rPr>
            </w:pPr>
            <w:r>
              <w:rPr>
                <w:rFonts w:hint="eastAsia"/>
                <w:sz w:val="20"/>
              </w:rPr>
              <w:t xml:space="preserve">　　　　　　　　　　　　　　　　　　　　　　円</w:t>
            </w:r>
          </w:p>
        </w:tc>
      </w:tr>
      <w:tr w:rsidR="004869E7" w:rsidRPr="00A932CC" w:rsidTr="00395313">
        <w:tc>
          <w:tcPr>
            <w:tcW w:w="582" w:type="dxa"/>
            <w:vMerge w:val="restart"/>
            <w:textDirection w:val="tbRlV"/>
          </w:tcPr>
          <w:p w:rsidR="004869E7" w:rsidRPr="00A932CC" w:rsidRDefault="004869E7" w:rsidP="004869E7">
            <w:pPr>
              <w:ind w:left="113" w:right="113"/>
              <w:jc w:val="center"/>
              <w:rPr>
                <w:sz w:val="20"/>
              </w:rPr>
            </w:pPr>
            <w:r>
              <w:rPr>
                <w:rFonts w:hint="eastAsia"/>
                <w:sz w:val="20"/>
              </w:rPr>
              <w:t>振　込　先</w:t>
            </w:r>
          </w:p>
        </w:tc>
        <w:tc>
          <w:tcPr>
            <w:tcW w:w="1685" w:type="dxa"/>
            <w:gridSpan w:val="2"/>
            <w:vAlign w:val="center"/>
          </w:tcPr>
          <w:p w:rsidR="004869E7" w:rsidRPr="00A932CC" w:rsidRDefault="004869E7" w:rsidP="004869E7">
            <w:pPr>
              <w:jc w:val="center"/>
              <w:rPr>
                <w:sz w:val="20"/>
              </w:rPr>
            </w:pPr>
            <w:r>
              <w:rPr>
                <w:rFonts w:hint="eastAsia"/>
                <w:sz w:val="20"/>
              </w:rPr>
              <w:t>金融機関名</w:t>
            </w:r>
          </w:p>
        </w:tc>
        <w:tc>
          <w:tcPr>
            <w:tcW w:w="6238" w:type="dxa"/>
            <w:gridSpan w:val="12"/>
          </w:tcPr>
          <w:p w:rsidR="004869E7" w:rsidRDefault="004869E7" w:rsidP="00F656DD">
            <w:pPr>
              <w:spacing w:line="0" w:lineRule="atLeast"/>
              <w:rPr>
                <w:sz w:val="20"/>
              </w:rPr>
            </w:pPr>
            <w:r>
              <w:rPr>
                <w:rFonts w:hint="eastAsia"/>
                <w:sz w:val="20"/>
              </w:rPr>
              <w:t xml:space="preserve">　　　　　　　　　　　　　　銀行　　　　　　　　　　　本店</w:t>
            </w:r>
          </w:p>
          <w:p w:rsidR="004869E7" w:rsidRDefault="004869E7" w:rsidP="00F656DD">
            <w:pPr>
              <w:spacing w:line="0" w:lineRule="atLeast"/>
              <w:rPr>
                <w:sz w:val="20"/>
              </w:rPr>
            </w:pPr>
            <w:r>
              <w:rPr>
                <w:rFonts w:hint="eastAsia"/>
                <w:sz w:val="20"/>
              </w:rPr>
              <w:t xml:space="preserve">　　　　　　　　　　　　　　金庫　　　　　　　　　　　支店</w:t>
            </w:r>
          </w:p>
          <w:p w:rsidR="004869E7" w:rsidRPr="00A932CC" w:rsidRDefault="004869E7" w:rsidP="00F656DD">
            <w:pPr>
              <w:spacing w:line="0" w:lineRule="atLeast"/>
              <w:rPr>
                <w:sz w:val="20"/>
              </w:rPr>
            </w:pPr>
            <w:r>
              <w:rPr>
                <w:rFonts w:hint="eastAsia"/>
                <w:sz w:val="20"/>
              </w:rPr>
              <w:t xml:space="preserve">　　　　　　　　　　　　　　農協　　　　　　　　　　　出張所　</w:t>
            </w:r>
          </w:p>
        </w:tc>
      </w:tr>
      <w:tr w:rsidR="004869E7" w:rsidRPr="00A932CC" w:rsidTr="00395313">
        <w:trPr>
          <w:trHeight w:val="295"/>
        </w:trPr>
        <w:tc>
          <w:tcPr>
            <w:tcW w:w="582" w:type="dxa"/>
            <w:vMerge/>
          </w:tcPr>
          <w:p w:rsidR="004869E7" w:rsidRPr="00A932CC" w:rsidRDefault="004869E7">
            <w:pPr>
              <w:rPr>
                <w:sz w:val="20"/>
              </w:rPr>
            </w:pPr>
          </w:p>
        </w:tc>
        <w:tc>
          <w:tcPr>
            <w:tcW w:w="1685" w:type="dxa"/>
            <w:gridSpan w:val="2"/>
            <w:vMerge w:val="restart"/>
            <w:vAlign w:val="center"/>
          </w:tcPr>
          <w:p w:rsidR="004869E7" w:rsidRPr="00A932CC" w:rsidRDefault="004869E7" w:rsidP="004869E7">
            <w:pPr>
              <w:jc w:val="center"/>
              <w:rPr>
                <w:sz w:val="20"/>
              </w:rPr>
            </w:pPr>
            <w:r w:rsidRPr="005867EC">
              <w:rPr>
                <w:rFonts w:hint="eastAsia"/>
                <w:spacing w:val="15"/>
                <w:sz w:val="20"/>
                <w:fitText w:val="1000" w:id="-2100638720"/>
              </w:rPr>
              <w:t>預金種</w:t>
            </w:r>
            <w:r w:rsidRPr="005867EC">
              <w:rPr>
                <w:rFonts w:hint="eastAsia"/>
                <w:spacing w:val="30"/>
                <w:sz w:val="20"/>
                <w:fitText w:val="1000" w:id="-2100638720"/>
              </w:rPr>
              <w:t>別</w:t>
            </w:r>
          </w:p>
        </w:tc>
        <w:tc>
          <w:tcPr>
            <w:tcW w:w="720" w:type="dxa"/>
            <w:gridSpan w:val="2"/>
            <w:vAlign w:val="center"/>
          </w:tcPr>
          <w:p w:rsidR="004869E7" w:rsidRPr="00A932CC" w:rsidRDefault="004869E7" w:rsidP="00F656DD">
            <w:pPr>
              <w:spacing w:line="0" w:lineRule="atLeast"/>
              <w:jc w:val="center"/>
              <w:rPr>
                <w:sz w:val="20"/>
              </w:rPr>
            </w:pPr>
            <w:r>
              <w:rPr>
                <w:rFonts w:hint="eastAsia"/>
                <w:sz w:val="20"/>
              </w:rPr>
              <w:t>普通</w:t>
            </w:r>
          </w:p>
        </w:tc>
        <w:tc>
          <w:tcPr>
            <w:tcW w:w="1419" w:type="dxa"/>
            <w:gridSpan w:val="3"/>
            <w:vMerge w:val="restart"/>
            <w:vAlign w:val="center"/>
          </w:tcPr>
          <w:p w:rsidR="004869E7" w:rsidRDefault="004439C4" w:rsidP="004869E7">
            <w:pPr>
              <w:widowControl/>
              <w:spacing w:line="0" w:lineRule="atLeast"/>
              <w:jc w:val="center"/>
              <w:rPr>
                <w:sz w:val="20"/>
              </w:rPr>
            </w:pPr>
            <w:r>
              <w:rPr>
                <w:rFonts w:hint="eastAsia"/>
                <w:sz w:val="20"/>
              </w:rPr>
              <w:t>（フリガナ</w:t>
            </w:r>
            <w:r w:rsidR="004869E7">
              <w:rPr>
                <w:rFonts w:hint="eastAsia"/>
                <w:sz w:val="20"/>
              </w:rPr>
              <w:t>）</w:t>
            </w:r>
          </w:p>
          <w:p w:rsidR="004869E7" w:rsidRPr="00A932CC" w:rsidRDefault="004869E7" w:rsidP="004869E7">
            <w:pPr>
              <w:spacing w:line="0" w:lineRule="atLeast"/>
              <w:jc w:val="center"/>
              <w:rPr>
                <w:sz w:val="20"/>
              </w:rPr>
            </w:pPr>
            <w:r>
              <w:rPr>
                <w:rFonts w:hint="eastAsia"/>
                <w:sz w:val="20"/>
              </w:rPr>
              <w:t>口座名義人</w:t>
            </w:r>
          </w:p>
        </w:tc>
        <w:tc>
          <w:tcPr>
            <w:tcW w:w="4099" w:type="dxa"/>
            <w:gridSpan w:val="7"/>
            <w:vMerge w:val="restart"/>
          </w:tcPr>
          <w:p w:rsidR="004869E7" w:rsidRDefault="004869E7">
            <w:pPr>
              <w:widowControl/>
              <w:jc w:val="left"/>
              <w:rPr>
                <w:sz w:val="20"/>
              </w:rPr>
            </w:pPr>
          </w:p>
          <w:p w:rsidR="004869E7" w:rsidRPr="00A932CC" w:rsidRDefault="004869E7" w:rsidP="004869E7">
            <w:pPr>
              <w:spacing w:line="0" w:lineRule="atLeast"/>
              <w:rPr>
                <w:sz w:val="20"/>
              </w:rPr>
            </w:pPr>
          </w:p>
        </w:tc>
      </w:tr>
      <w:tr w:rsidR="004869E7" w:rsidRPr="00A932CC" w:rsidTr="00395313">
        <w:trPr>
          <w:trHeight w:val="295"/>
        </w:trPr>
        <w:tc>
          <w:tcPr>
            <w:tcW w:w="582" w:type="dxa"/>
            <w:vMerge/>
          </w:tcPr>
          <w:p w:rsidR="004869E7" w:rsidRPr="00A932CC" w:rsidRDefault="004869E7">
            <w:pPr>
              <w:rPr>
                <w:sz w:val="20"/>
              </w:rPr>
            </w:pPr>
          </w:p>
        </w:tc>
        <w:tc>
          <w:tcPr>
            <w:tcW w:w="1685" w:type="dxa"/>
            <w:gridSpan w:val="2"/>
            <w:vMerge/>
            <w:vAlign w:val="center"/>
          </w:tcPr>
          <w:p w:rsidR="004869E7" w:rsidRDefault="004869E7" w:rsidP="004869E7">
            <w:pPr>
              <w:jc w:val="center"/>
              <w:rPr>
                <w:sz w:val="20"/>
              </w:rPr>
            </w:pPr>
          </w:p>
        </w:tc>
        <w:tc>
          <w:tcPr>
            <w:tcW w:w="720" w:type="dxa"/>
            <w:gridSpan w:val="2"/>
            <w:vAlign w:val="center"/>
          </w:tcPr>
          <w:p w:rsidR="004869E7" w:rsidRDefault="004869E7" w:rsidP="00F656DD">
            <w:pPr>
              <w:spacing w:line="0" w:lineRule="atLeast"/>
              <w:jc w:val="center"/>
              <w:rPr>
                <w:sz w:val="20"/>
              </w:rPr>
            </w:pPr>
            <w:r>
              <w:rPr>
                <w:rFonts w:hint="eastAsia"/>
                <w:sz w:val="20"/>
              </w:rPr>
              <w:t>当座</w:t>
            </w:r>
          </w:p>
        </w:tc>
        <w:tc>
          <w:tcPr>
            <w:tcW w:w="1419" w:type="dxa"/>
            <w:gridSpan w:val="3"/>
            <w:vMerge/>
          </w:tcPr>
          <w:p w:rsidR="004869E7" w:rsidRDefault="004869E7">
            <w:pPr>
              <w:widowControl/>
              <w:jc w:val="left"/>
              <w:rPr>
                <w:sz w:val="20"/>
              </w:rPr>
            </w:pPr>
          </w:p>
        </w:tc>
        <w:tc>
          <w:tcPr>
            <w:tcW w:w="4099" w:type="dxa"/>
            <w:gridSpan w:val="7"/>
            <w:vMerge/>
          </w:tcPr>
          <w:p w:rsidR="004869E7" w:rsidRDefault="004869E7">
            <w:pPr>
              <w:widowControl/>
              <w:jc w:val="left"/>
              <w:rPr>
                <w:sz w:val="20"/>
              </w:rPr>
            </w:pPr>
          </w:p>
        </w:tc>
      </w:tr>
      <w:tr w:rsidR="004869E7" w:rsidRPr="00A932CC" w:rsidTr="00395313">
        <w:trPr>
          <w:trHeight w:val="607"/>
        </w:trPr>
        <w:tc>
          <w:tcPr>
            <w:tcW w:w="582" w:type="dxa"/>
            <w:vMerge/>
          </w:tcPr>
          <w:p w:rsidR="004869E7" w:rsidRPr="00A932CC" w:rsidRDefault="004869E7">
            <w:pPr>
              <w:rPr>
                <w:sz w:val="20"/>
              </w:rPr>
            </w:pPr>
          </w:p>
        </w:tc>
        <w:tc>
          <w:tcPr>
            <w:tcW w:w="1685" w:type="dxa"/>
            <w:gridSpan w:val="2"/>
            <w:vAlign w:val="center"/>
          </w:tcPr>
          <w:p w:rsidR="004869E7" w:rsidRPr="00A932CC" w:rsidRDefault="004869E7" w:rsidP="004869E7">
            <w:pPr>
              <w:jc w:val="center"/>
              <w:rPr>
                <w:sz w:val="20"/>
              </w:rPr>
            </w:pPr>
            <w:r w:rsidRPr="005867EC">
              <w:rPr>
                <w:rFonts w:hint="eastAsia"/>
                <w:spacing w:val="15"/>
                <w:sz w:val="20"/>
                <w:fitText w:val="1000" w:id="-2100638719"/>
              </w:rPr>
              <w:t>口座番</w:t>
            </w:r>
            <w:r w:rsidRPr="005867EC">
              <w:rPr>
                <w:rFonts w:hint="eastAsia"/>
                <w:spacing w:val="30"/>
                <w:sz w:val="20"/>
                <w:fitText w:val="1000" w:id="-2100638719"/>
              </w:rPr>
              <w:t>号</w:t>
            </w:r>
          </w:p>
        </w:tc>
        <w:tc>
          <w:tcPr>
            <w:tcW w:w="709" w:type="dxa"/>
          </w:tcPr>
          <w:p w:rsidR="004869E7" w:rsidRPr="00A932CC" w:rsidRDefault="004869E7">
            <w:pPr>
              <w:rPr>
                <w:sz w:val="20"/>
              </w:rPr>
            </w:pPr>
          </w:p>
        </w:tc>
        <w:tc>
          <w:tcPr>
            <w:tcW w:w="709" w:type="dxa"/>
            <w:gridSpan w:val="2"/>
          </w:tcPr>
          <w:p w:rsidR="004869E7" w:rsidRPr="00A932CC" w:rsidRDefault="004869E7">
            <w:pPr>
              <w:rPr>
                <w:sz w:val="20"/>
              </w:rPr>
            </w:pPr>
          </w:p>
        </w:tc>
        <w:tc>
          <w:tcPr>
            <w:tcW w:w="709" w:type="dxa"/>
          </w:tcPr>
          <w:p w:rsidR="004869E7" w:rsidRPr="00A932CC" w:rsidRDefault="004869E7">
            <w:pPr>
              <w:rPr>
                <w:sz w:val="20"/>
              </w:rPr>
            </w:pPr>
          </w:p>
        </w:tc>
        <w:tc>
          <w:tcPr>
            <w:tcW w:w="709" w:type="dxa"/>
            <w:gridSpan w:val="2"/>
          </w:tcPr>
          <w:p w:rsidR="004869E7" w:rsidRPr="00A932CC" w:rsidRDefault="004869E7">
            <w:pPr>
              <w:rPr>
                <w:sz w:val="20"/>
              </w:rPr>
            </w:pPr>
          </w:p>
        </w:tc>
        <w:tc>
          <w:tcPr>
            <w:tcW w:w="709" w:type="dxa"/>
            <w:gridSpan w:val="2"/>
          </w:tcPr>
          <w:p w:rsidR="004869E7" w:rsidRPr="00A932CC" w:rsidRDefault="004869E7">
            <w:pPr>
              <w:rPr>
                <w:sz w:val="20"/>
              </w:rPr>
            </w:pPr>
          </w:p>
        </w:tc>
        <w:tc>
          <w:tcPr>
            <w:tcW w:w="709" w:type="dxa"/>
            <w:gridSpan w:val="2"/>
          </w:tcPr>
          <w:p w:rsidR="004869E7" w:rsidRPr="00A932CC" w:rsidRDefault="004869E7">
            <w:pPr>
              <w:rPr>
                <w:sz w:val="20"/>
              </w:rPr>
            </w:pPr>
          </w:p>
        </w:tc>
        <w:tc>
          <w:tcPr>
            <w:tcW w:w="709" w:type="dxa"/>
          </w:tcPr>
          <w:p w:rsidR="004869E7" w:rsidRPr="00A932CC" w:rsidRDefault="004869E7">
            <w:pPr>
              <w:rPr>
                <w:sz w:val="20"/>
              </w:rPr>
            </w:pPr>
          </w:p>
        </w:tc>
        <w:tc>
          <w:tcPr>
            <w:tcW w:w="1275" w:type="dxa"/>
            <w:vAlign w:val="center"/>
          </w:tcPr>
          <w:p w:rsidR="004869E7" w:rsidRPr="00A932CC" w:rsidRDefault="004869E7" w:rsidP="00BF2F80">
            <w:pPr>
              <w:jc w:val="center"/>
              <w:rPr>
                <w:sz w:val="20"/>
              </w:rPr>
            </w:pPr>
            <w:r>
              <w:rPr>
                <w:rFonts w:hint="eastAsia"/>
                <w:sz w:val="20"/>
              </w:rPr>
              <w:t>（左詰記入）</w:t>
            </w:r>
          </w:p>
        </w:tc>
      </w:tr>
      <w:tr w:rsidR="004869E7" w:rsidRPr="00A932CC" w:rsidTr="00395313">
        <w:trPr>
          <w:trHeight w:val="539"/>
        </w:trPr>
        <w:tc>
          <w:tcPr>
            <w:tcW w:w="6521" w:type="dxa"/>
            <w:gridSpan w:val="13"/>
            <w:vAlign w:val="center"/>
          </w:tcPr>
          <w:p w:rsidR="004869E7" w:rsidRPr="00A932CC" w:rsidRDefault="004869E7" w:rsidP="004869E7">
            <w:pPr>
              <w:jc w:val="center"/>
              <w:rPr>
                <w:sz w:val="20"/>
              </w:rPr>
            </w:pPr>
            <w:r>
              <w:rPr>
                <w:rFonts w:hint="eastAsia"/>
                <w:sz w:val="20"/>
              </w:rPr>
              <w:t>過去における妊孕性温存治療費の助成の受給の有無</w:t>
            </w:r>
          </w:p>
        </w:tc>
        <w:tc>
          <w:tcPr>
            <w:tcW w:w="1984" w:type="dxa"/>
            <w:gridSpan w:val="2"/>
            <w:vAlign w:val="center"/>
          </w:tcPr>
          <w:p w:rsidR="004869E7" w:rsidRPr="00A932CC" w:rsidRDefault="004869E7" w:rsidP="004869E7">
            <w:pPr>
              <w:jc w:val="center"/>
              <w:rPr>
                <w:sz w:val="20"/>
              </w:rPr>
            </w:pPr>
            <w:r>
              <w:rPr>
                <w:rFonts w:hint="eastAsia"/>
                <w:sz w:val="20"/>
              </w:rPr>
              <w:t>有　　・　　無</w:t>
            </w:r>
          </w:p>
        </w:tc>
      </w:tr>
      <w:tr w:rsidR="004869E7" w:rsidRPr="00A932CC" w:rsidTr="00395313">
        <w:trPr>
          <w:trHeight w:val="539"/>
        </w:trPr>
        <w:tc>
          <w:tcPr>
            <w:tcW w:w="6521" w:type="dxa"/>
            <w:gridSpan w:val="13"/>
            <w:vAlign w:val="center"/>
          </w:tcPr>
          <w:p w:rsidR="004869E7" w:rsidRDefault="004869E7" w:rsidP="004869E7">
            <w:pPr>
              <w:spacing w:line="0" w:lineRule="atLeast"/>
              <w:jc w:val="center"/>
              <w:rPr>
                <w:sz w:val="20"/>
              </w:rPr>
            </w:pPr>
            <w:r>
              <w:rPr>
                <w:rFonts w:hint="eastAsia"/>
                <w:sz w:val="20"/>
              </w:rPr>
              <w:t>静岡県または東伊豆町の実施する不妊治療に係る助成金の受給の有無</w:t>
            </w:r>
          </w:p>
          <w:p w:rsidR="004869E7" w:rsidRPr="00A932CC" w:rsidRDefault="004869E7" w:rsidP="004869E7">
            <w:pPr>
              <w:spacing w:line="0" w:lineRule="atLeast"/>
              <w:jc w:val="center"/>
              <w:rPr>
                <w:sz w:val="20"/>
              </w:rPr>
            </w:pPr>
            <w:r>
              <w:rPr>
                <w:rFonts w:hint="eastAsia"/>
                <w:sz w:val="20"/>
              </w:rPr>
              <w:t>（予定を含む。）</w:t>
            </w:r>
          </w:p>
        </w:tc>
        <w:tc>
          <w:tcPr>
            <w:tcW w:w="1984" w:type="dxa"/>
            <w:gridSpan w:val="2"/>
            <w:vAlign w:val="center"/>
          </w:tcPr>
          <w:p w:rsidR="004869E7" w:rsidRPr="00A932CC" w:rsidRDefault="004869E7" w:rsidP="004869E7">
            <w:pPr>
              <w:jc w:val="center"/>
              <w:rPr>
                <w:sz w:val="20"/>
              </w:rPr>
            </w:pPr>
            <w:r>
              <w:rPr>
                <w:rFonts w:hint="eastAsia"/>
                <w:sz w:val="20"/>
              </w:rPr>
              <w:t>有　　・　　無</w:t>
            </w:r>
          </w:p>
        </w:tc>
      </w:tr>
    </w:tbl>
    <w:p w:rsidR="00A932CC" w:rsidRDefault="00A932CC">
      <w:pPr>
        <w:rPr>
          <w:rFonts w:hint="eastAsia"/>
          <w:sz w:val="22"/>
        </w:rPr>
      </w:pPr>
    </w:p>
    <w:p w:rsidR="005867EC" w:rsidRDefault="005867EC" w:rsidP="005867EC">
      <w:pPr>
        <w:rPr>
          <w:sz w:val="22"/>
        </w:rPr>
      </w:pPr>
    </w:p>
    <w:p w:rsidR="005867EC" w:rsidRDefault="005867EC" w:rsidP="005867EC">
      <w:pPr>
        <w:spacing w:line="0" w:lineRule="atLeast"/>
        <w:jc w:val="center"/>
        <w:rPr>
          <w:sz w:val="22"/>
        </w:rPr>
      </w:pPr>
      <w:r>
        <w:rPr>
          <w:rFonts w:hint="eastAsia"/>
          <w:sz w:val="22"/>
        </w:rPr>
        <w:t>（裏）</w:t>
      </w:r>
    </w:p>
    <w:p w:rsidR="005867EC" w:rsidRDefault="005867EC" w:rsidP="005867EC">
      <w:pPr>
        <w:spacing w:line="0" w:lineRule="atLeast"/>
        <w:rPr>
          <w:sz w:val="22"/>
        </w:rPr>
      </w:pPr>
    </w:p>
    <w:p w:rsidR="005867EC" w:rsidRDefault="005867EC" w:rsidP="005867EC">
      <w:pPr>
        <w:spacing w:line="0" w:lineRule="atLeast"/>
        <w:rPr>
          <w:sz w:val="22"/>
        </w:rPr>
      </w:pPr>
      <w:r>
        <w:rPr>
          <w:rFonts w:hint="eastAsia"/>
          <w:sz w:val="22"/>
        </w:rPr>
        <w:t>（添付書類）</w:t>
      </w:r>
    </w:p>
    <w:p w:rsidR="005867EC" w:rsidRDefault="005867EC" w:rsidP="005867EC">
      <w:pPr>
        <w:spacing w:line="0" w:lineRule="atLeast"/>
        <w:ind w:firstLineChars="100" w:firstLine="204"/>
        <w:rPr>
          <w:sz w:val="22"/>
        </w:rPr>
      </w:pPr>
      <w:r>
        <w:rPr>
          <w:rFonts w:hint="eastAsia"/>
          <w:sz w:val="22"/>
        </w:rPr>
        <w:t>１　若年がん患者妊孕性温存治療の同意に関する証明書（様式第２号）</w:t>
      </w:r>
    </w:p>
    <w:p w:rsidR="005867EC" w:rsidRDefault="005867EC" w:rsidP="005867EC">
      <w:pPr>
        <w:spacing w:line="0" w:lineRule="atLeast"/>
        <w:rPr>
          <w:sz w:val="22"/>
        </w:rPr>
      </w:pPr>
      <w:r>
        <w:rPr>
          <w:rFonts w:hint="eastAsia"/>
          <w:sz w:val="22"/>
        </w:rPr>
        <w:t xml:space="preserve">　２　若年がん患者妊孕性温存治療実施証明書（様式第３号）</w:t>
      </w:r>
    </w:p>
    <w:p w:rsidR="005867EC" w:rsidRDefault="005867EC" w:rsidP="005867EC">
      <w:pPr>
        <w:spacing w:line="0" w:lineRule="atLeast"/>
        <w:rPr>
          <w:sz w:val="22"/>
        </w:rPr>
      </w:pPr>
      <w:r>
        <w:rPr>
          <w:rFonts w:hint="eastAsia"/>
          <w:sz w:val="22"/>
        </w:rPr>
        <w:t xml:space="preserve">　３　若年がん患者妊孕性温存治療を受けた医療機関が発行した領収書</w:t>
      </w:r>
    </w:p>
    <w:p w:rsidR="005867EC" w:rsidRDefault="005867EC" w:rsidP="005867EC">
      <w:pPr>
        <w:spacing w:line="0" w:lineRule="atLeast"/>
        <w:rPr>
          <w:sz w:val="22"/>
        </w:rPr>
      </w:pPr>
      <w:r>
        <w:rPr>
          <w:rFonts w:hint="eastAsia"/>
          <w:sz w:val="22"/>
        </w:rPr>
        <w:t xml:space="preserve">　４　前３号に掲げるもののほか町長が必要と認める書類</w:t>
      </w:r>
    </w:p>
    <w:p w:rsidR="005867EC" w:rsidRDefault="005867EC" w:rsidP="005867EC">
      <w:pPr>
        <w:spacing w:line="0" w:lineRule="atLeast"/>
        <w:rPr>
          <w:sz w:val="22"/>
        </w:rPr>
      </w:pPr>
      <w:r>
        <w:rPr>
          <w:rFonts w:hint="eastAsia"/>
          <w:sz w:val="22"/>
        </w:rPr>
        <w:t xml:space="preserve">　　◎申請の際に、印鑑をお持ちください。</w:t>
      </w:r>
    </w:p>
    <w:p w:rsidR="005867EC" w:rsidRPr="00BF2F80" w:rsidRDefault="005867EC" w:rsidP="005867EC">
      <w:pPr>
        <w:spacing w:line="0" w:lineRule="atLeast"/>
        <w:rPr>
          <w:sz w:val="22"/>
        </w:rPr>
      </w:pPr>
      <w:r>
        <w:rPr>
          <w:noProof/>
          <w:sz w:val="22"/>
        </w:rPr>
        <mc:AlternateContent>
          <mc:Choice Requires="wps">
            <w:drawing>
              <wp:anchor distT="0" distB="0" distL="114300" distR="114300" simplePos="0" relativeHeight="251659264" behindDoc="0" locked="0" layoutInCell="1" allowOverlap="1" wp14:anchorId="07E96FB3" wp14:editId="216ED349">
                <wp:simplePos x="0" y="0"/>
                <wp:positionH relativeFrom="column">
                  <wp:posOffset>53340</wp:posOffset>
                </wp:positionH>
                <wp:positionV relativeFrom="paragraph">
                  <wp:posOffset>118110</wp:posOffset>
                </wp:positionV>
                <wp:extent cx="5276850" cy="5743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276850" cy="5743575"/>
                        </a:xfrm>
                        <a:prstGeom prst="rect">
                          <a:avLst/>
                        </a:prstGeom>
                        <a:noFill/>
                        <a:ln w="19050" cap="flat" cmpd="sng" algn="ctr">
                          <a:solidFill>
                            <a:sysClr val="windowText" lastClr="000000"/>
                          </a:solidFill>
                          <a:prstDash val="dash"/>
                        </a:ln>
                        <a:effectLst/>
                      </wps:spPr>
                      <wps:txbx>
                        <w:txbxContent>
                          <w:p w:rsidR="005867EC" w:rsidRDefault="005867EC" w:rsidP="005867EC">
                            <w:pPr>
                              <w:spacing w:line="0" w:lineRule="atLeast"/>
                              <w:jc w:val="left"/>
                              <w:rPr>
                                <w:color w:val="000000" w:themeColor="text1"/>
                                <w:sz w:val="22"/>
                              </w:rPr>
                            </w:pPr>
                            <w:r w:rsidRPr="00BF2F80">
                              <w:rPr>
                                <w:rFonts w:hint="eastAsia"/>
                                <w:color w:val="000000" w:themeColor="text1"/>
                                <w:sz w:val="22"/>
                              </w:rPr>
                              <w:t>◎</w:t>
                            </w:r>
                            <w:r>
                              <w:rPr>
                                <w:rFonts w:hint="eastAsia"/>
                                <w:color w:val="000000" w:themeColor="text1"/>
                                <w:sz w:val="22"/>
                              </w:rPr>
                              <w:t>注意事項</w:t>
                            </w:r>
                          </w:p>
                          <w:p w:rsidR="005867EC" w:rsidRDefault="005867EC" w:rsidP="005867EC">
                            <w:pPr>
                              <w:spacing w:line="0" w:lineRule="atLeast"/>
                              <w:jc w:val="left"/>
                              <w:rPr>
                                <w:color w:val="000000" w:themeColor="text1"/>
                                <w:sz w:val="22"/>
                              </w:rPr>
                            </w:pPr>
                            <w:r>
                              <w:rPr>
                                <w:rFonts w:hint="eastAsia"/>
                                <w:color w:val="000000" w:themeColor="text1"/>
                                <w:sz w:val="22"/>
                              </w:rPr>
                              <w:t xml:space="preserve">　※支援の可否は、文書で通知します。</w:t>
                            </w:r>
                          </w:p>
                          <w:p w:rsidR="005867EC" w:rsidRDefault="005867EC" w:rsidP="005867EC">
                            <w:pPr>
                              <w:spacing w:line="0" w:lineRule="atLeast"/>
                              <w:jc w:val="left"/>
                              <w:rPr>
                                <w:color w:val="000000" w:themeColor="text1"/>
                                <w:sz w:val="22"/>
                              </w:rPr>
                            </w:pPr>
                            <w:r>
                              <w:rPr>
                                <w:rFonts w:hint="eastAsia"/>
                                <w:color w:val="000000" w:themeColor="text1"/>
                                <w:sz w:val="22"/>
                              </w:rPr>
                              <w:t xml:space="preserve">　※書類に不備がある場合、支援できないことがありますので、御注意ください。</w:t>
                            </w:r>
                          </w:p>
                          <w:p w:rsidR="005867EC" w:rsidRDefault="005867EC" w:rsidP="005867EC">
                            <w:pPr>
                              <w:spacing w:line="0" w:lineRule="atLeast"/>
                              <w:ind w:left="408" w:hangingChars="200" w:hanging="408"/>
                              <w:jc w:val="left"/>
                              <w:rPr>
                                <w:color w:val="000000" w:themeColor="text1"/>
                                <w:sz w:val="22"/>
                              </w:rPr>
                            </w:pPr>
                            <w:r>
                              <w:rPr>
                                <w:rFonts w:hint="eastAsia"/>
                                <w:color w:val="000000" w:themeColor="text1"/>
                                <w:sz w:val="22"/>
                              </w:rPr>
                              <w:t xml:space="preserve">　※支援の対象は、妊孕性温存治療に要した費用（初回の保存料を含む。）とし、当該費用が医療保険適用外となる場合に限ります。また、入院費、入院時の食事等、温存治療に直接関係のない費用及び凍結保存の維持（２回目以降）に係る費用は、対象外とします。</w:t>
                            </w:r>
                          </w:p>
                          <w:p w:rsidR="005867EC" w:rsidRDefault="005867EC" w:rsidP="005867EC">
                            <w:pPr>
                              <w:spacing w:line="0" w:lineRule="atLeast"/>
                              <w:ind w:left="408" w:hangingChars="200" w:hanging="408"/>
                              <w:jc w:val="left"/>
                              <w:rPr>
                                <w:color w:val="000000" w:themeColor="text1"/>
                                <w:sz w:val="22"/>
                              </w:rPr>
                            </w:pPr>
                            <w:r>
                              <w:rPr>
                                <w:rFonts w:hint="eastAsia"/>
                                <w:color w:val="000000" w:themeColor="text1"/>
                                <w:sz w:val="22"/>
                              </w:rPr>
                              <w:t xml:space="preserve">　※助成金額は、妊孕性温存治療に要する費用のうち次のとおりとし、申請は、１人につき一回限りです。</w:t>
                            </w:r>
                          </w:p>
                          <w:p w:rsidR="005867EC" w:rsidRDefault="005867EC" w:rsidP="005867EC">
                            <w:pPr>
                              <w:spacing w:line="0" w:lineRule="atLeast"/>
                              <w:jc w:val="left"/>
                              <w:rPr>
                                <w:color w:val="000000" w:themeColor="text1"/>
                                <w:sz w:val="22"/>
                              </w:rPr>
                            </w:pPr>
                            <w:r>
                              <w:rPr>
                                <w:rFonts w:hint="eastAsia"/>
                                <w:color w:val="000000" w:themeColor="text1"/>
                                <w:sz w:val="22"/>
                              </w:rPr>
                              <w:t xml:space="preserve">　　各治療を重複して申請することはできません。</w:t>
                            </w:r>
                          </w:p>
                          <w:p w:rsidR="005867EC" w:rsidRPr="00BF2F80" w:rsidRDefault="005867EC" w:rsidP="005867EC">
                            <w:pPr>
                              <w:spacing w:line="0" w:lineRule="atLeast"/>
                              <w:jc w:val="left"/>
                              <w:rPr>
                                <w:color w:val="000000" w:themeColor="text1"/>
                                <w:sz w:val="22"/>
                              </w:rPr>
                            </w:pPr>
                            <w:r>
                              <w:rPr>
                                <w:rFonts w:hint="eastAsia"/>
                                <w:color w:val="000000" w:themeColor="text1"/>
                                <w:sz w:val="22"/>
                              </w:rPr>
                              <w:t xml:space="preserve">　　　</w:t>
                            </w:r>
                          </w:p>
                          <w:tbl>
                            <w:tblPr>
                              <w:tblStyle w:val="a3"/>
                              <w:tblW w:w="0" w:type="auto"/>
                              <w:tblInd w:w="534" w:type="dxa"/>
                              <w:tblLook w:val="04A0" w:firstRow="1" w:lastRow="0" w:firstColumn="1" w:lastColumn="0" w:noHBand="0" w:noVBand="1"/>
                            </w:tblPr>
                            <w:tblGrid>
                              <w:gridCol w:w="1134"/>
                              <w:gridCol w:w="4536"/>
                              <w:gridCol w:w="1559"/>
                            </w:tblGrid>
                            <w:tr w:rsidR="005867EC" w:rsidTr="004B011D">
                              <w:tc>
                                <w:tcPr>
                                  <w:tcW w:w="5670" w:type="dxa"/>
                                  <w:gridSpan w:val="2"/>
                                </w:tcPr>
                                <w:p w:rsidR="005867EC" w:rsidRDefault="005867EC" w:rsidP="004701C1">
                                  <w:pPr>
                                    <w:spacing w:line="0" w:lineRule="atLeast"/>
                                    <w:jc w:val="center"/>
                                    <w:rPr>
                                      <w:color w:val="000000" w:themeColor="text1"/>
                                      <w:sz w:val="22"/>
                                    </w:rPr>
                                  </w:pPr>
                                  <w:r>
                                    <w:rPr>
                                      <w:rFonts w:hint="eastAsia"/>
                                      <w:color w:val="000000" w:themeColor="text1"/>
                                      <w:sz w:val="22"/>
                                    </w:rPr>
                                    <w:t>妊孕性温存治療の内容</w:t>
                                  </w:r>
                                </w:p>
                              </w:tc>
                              <w:tc>
                                <w:tcPr>
                                  <w:tcW w:w="1559" w:type="dxa"/>
                                </w:tcPr>
                                <w:p w:rsidR="005867EC" w:rsidRDefault="005867EC" w:rsidP="004701C1">
                                  <w:pPr>
                                    <w:spacing w:line="0" w:lineRule="atLeast"/>
                                    <w:jc w:val="center"/>
                                    <w:rPr>
                                      <w:color w:val="000000" w:themeColor="text1"/>
                                      <w:sz w:val="22"/>
                                    </w:rPr>
                                  </w:pPr>
                                  <w:r>
                                    <w:rPr>
                                      <w:rFonts w:hint="eastAsia"/>
                                      <w:color w:val="000000" w:themeColor="text1"/>
                                      <w:sz w:val="22"/>
                                    </w:rPr>
                                    <w:t>助成上限金額</w:t>
                                  </w:r>
                                </w:p>
                              </w:tc>
                            </w:tr>
                            <w:tr w:rsidR="005867EC" w:rsidTr="006A1B41">
                              <w:trPr>
                                <w:trHeight w:val="588"/>
                              </w:trPr>
                              <w:tc>
                                <w:tcPr>
                                  <w:tcW w:w="1134" w:type="dxa"/>
                                  <w:vAlign w:val="center"/>
                                </w:tcPr>
                                <w:p w:rsidR="005867EC" w:rsidRPr="004B011D" w:rsidRDefault="005867EC" w:rsidP="006A1B41">
                                  <w:pPr>
                                    <w:spacing w:line="0" w:lineRule="atLeast"/>
                                    <w:jc w:val="center"/>
                                    <w:rPr>
                                      <w:color w:val="000000" w:themeColor="text1"/>
                                      <w:sz w:val="22"/>
                                    </w:rPr>
                                  </w:pPr>
                                  <w:r>
                                    <w:rPr>
                                      <w:rFonts w:hint="eastAsia"/>
                                      <w:color w:val="000000" w:themeColor="text1"/>
                                      <w:sz w:val="22"/>
                                    </w:rPr>
                                    <w:t>女性</w:t>
                                  </w:r>
                                </w:p>
                              </w:tc>
                              <w:tc>
                                <w:tcPr>
                                  <w:tcW w:w="4536" w:type="dxa"/>
                                  <w:vAlign w:val="center"/>
                                </w:tcPr>
                                <w:p w:rsidR="005867EC" w:rsidRDefault="005867EC" w:rsidP="006A1B41">
                                  <w:pPr>
                                    <w:spacing w:line="0" w:lineRule="atLeast"/>
                                    <w:rPr>
                                      <w:color w:val="000000" w:themeColor="text1"/>
                                      <w:sz w:val="22"/>
                                    </w:rPr>
                                  </w:pPr>
                                  <w:r>
                                    <w:rPr>
                                      <w:rFonts w:hint="eastAsia"/>
                                      <w:color w:val="000000" w:themeColor="text1"/>
                                      <w:sz w:val="22"/>
                                    </w:rPr>
                                    <w:t>卵子、卵巣組織の採取凍結又は卵子の採取、胚、（受精卵）の凍結</w:t>
                                  </w:r>
                                </w:p>
                              </w:tc>
                              <w:tc>
                                <w:tcPr>
                                  <w:tcW w:w="1559" w:type="dxa"/>
                                  <w:vAlign w:val="center"/>
                                </w:tcPr>
                                <w:p w:rsidR="005867EC" w:rsidRDefault="005867EC" w:rsidP="006A1B41">
                                  <w:pPr>
                                    <w:spacing w:line="0" w:lineRule="atLeast"/>
                                    <w:jc w:val="center"/>
                                    <w:rPr>
                                      <w:color w:val="000000" w:themeColor="text1"/>
                                      <w:sz w:val="22"/>
                                    </w:rPr>
                                  </w:pPr>
                                  <w:r>
                                    <w:rPr>
                                      <w:rFonts w:hint="eastAsia"/>
                                      <w:color w:val="000000" w:themeColor="text1"/>
                                      <w:sz w:val="22"/>
                                    </w:rPr>
                                    <w:t>４０万円</w:t>
                                  </w:r>
                                </w:p>
                              </w:tc>
                            </w:tr>
                            <w:tr w:rsidR="005867EC" w:rsidTr="006A1B41">
                              <w:trPr>
                                <w:trHeight w:val="588"/>
                              </w:trPr>
                              <w:tc>
                                <w:tcPr>
                                  <w:tcW w:w="1134" w:type="dxa"/>
                                  <w:vAlign w:val="center"/>
                                </w:tcPr>
                                <w:p w:rsidR="005867EC" w:rsidRDefault="005867EC" w:rsidP="006A1B41">
                                  <w:pPr>
                                    <w:spacing w:line="0" w:lineRule="atLeast"/>
                                    <w:jc w:val="center"/>
                                    <w:rPr>
                                      <w:color w:val="000000" w:themeColor="text1"/>
                                      <w:sz w:val="22"/>
                                    </w:rPr>
                                  </w:pPr>
                                  <w:r>
                                    <w:rPr>
                                      <w:rFonts w:hint="eastAsia"/>
                                      <w:color w:val="000000" w:themeColor="text1"/>
                                      <w:sz w:val="22"/>
                                    </w:rPr>
                                    <w:t>男性</w:t>
                                  </w:r>
                                </w:p>
                              </w:tc>
                              <w:tc>
                                <w:tcPr>
                                  <w:tcW w:w="4536" w:type="dxa"/>
                                  <w:vAlign w:val="center"/>
                                </w:tcPr>
                                <w:p w:rsidR="005867EC" w:rsidRDefault="005867EC" w:rsidP="006A1B41">
                                  <w:pPr>
                                    <w:spacing w:line="0" w:lineRule="atLeast"/>
                                    <w:rPr>
                                      <w:color w:val="000000" w:themeColor="text1"/>
                                      <w:sz w:val="22"/>
                                    </w:rPr>
                                  </w:pPr>
                                  <w:r>
                                    <w:rPr>
                                      <w:rFonts w:hint="eastAsia"/>
                                      <w:color w:val="000000" w:themeColor="text1"/>
                                      <w:sz w:val="22"/>
                                    </w:rPr>
                                    <w:t>精子の採取凍結</w:t>
                                  </w:r>
                                </w:p>
                              </w:tc>
                              <w:tc>
                                <w:tcPr>
                                  <w:tcW w:w="1559" w:type="dxa"/>
                                  <w:vAlign w:val="center"/>
                                </w:tcPr>
                                <w:p w:rsidR="005867EC" w:rsidRDefault="005867EC" w:rsidP="006A1B41">
                                  <w:pPr>
                                    <w:spacing w:line="0" w:lineRule="atLeast"/>
                                    <w:jc w:val="center"/>
                                    <w:rPr>
                                      <w:color w:val="000000" w:themeColor="text1"/>
                                      <w:sz w:val="22"/>
                                    </w:rPr>
                                  </w:pPr>
                                  <w:r>
                                    <w:rPr>
                                      <w:rFonts w:hint="eastAsia"/>
                                      <w:color w:val="000000" w:themeColor="text1"/>
                                      <w:sz w:val="22"/>
                                    </w:rPr>
                                    <w:t>２万円</w:t>
                                  </w:r>
                                </w:p>
                              </w:tc>
                            </w:tr>
                          </w:tbl>
                          <w:p w:rsidR="005867EC" w:rsidRDefault="005867EC" w:rsidP="005867EC">
                            <w:pPr>
                              <w:spacing w:line="0" w:lineRule="atLeast"/>
                              <w:jc w:val="left"/>
                              <w:rPr>
                                <w:color w:val="000000" w:themeColor="text1"/>
                                <w:sz w:val="22"/>
                              </w:rPr>
                            </w:pPr>
                          </w:p>
                          <w:p w:rsidR="005867EC" w:rsidRDefault="005867EC" w:rsidP="005867EC">
                            <w:pPr>
                              <w:spacing w:line="0" w:lineRule="atLeast"/>
                              <w:ind w:left="408" w:hangingChars="200" w:hanging="408"/>
                              <w:jc w:val="left"/>
                              <w:rPr>
                                <w:color w:val="000000" w:themeColor="text1"/>
                                <w:sz w:val="22"/>
                              </w:rPr>
                            </w:pPr>
                            <w:r>
                              <w:rPr>
                                <w:rFonts w:hint="eastAsia"/>
                                <w:color w:val="000000" w:themeColor="text1"/>
                                <w:sz w:val="22"/>
                              </w:rPr>
                              <w:t xml:space="preserve">　※医療機関によっては、様式第２号、様式第３号の発行に費用がかかる場合がありますが、その費用は、自己負担となります（本事業の助成対象外）。</w:t>
                            </w:r>
                          </w:p>
                          <w:p w:rsidR="005867EC" w:rsidRDefault="005867EC" w:rsidP="005867EC">
                            <w:pPr>
                              <w:spacing w:line="0" w:lineRule="atLeast"/>
                              <w:ind w:left="408" w:hangingChars="200" w:hanging="408"/>
                              <w:jc w:val="left"/>
                              <w:rPr>
                                <w:color w:val="000000" w:themeColor="text1"/>
                                <w:sz w:val="22"/>
                              </w:rPr>
                            </w:pPr>
                            <w:r>
                              <w:rPr>
                                <w:rFonts w:hint="eastAsia"/>
                                <w:color w:val="000000" w:themeColor="text1"/>
                                <w:sz w:val="22"/>
                              </w:rPr>
                              <w:t xml:space="preserve">　※本事業の治療期間と静岡県特定不妊治療費助成事業又は静岡県一般不妊治療（人工授精）費等助成事業費補助金を利用した市町の不妊治療費助成事業の治療期間が重なる場合は、併用はできません。</w:t>
                            </w:r>
                          </w:p>
                          <w:p w:rsidR="005867EC" w:rsidRDefault="005867EC" w:rsidP="005867EC">
                            <w:pPr>
                              <w:spacing w:line="0" w:lineRule="atLeast"/>
                              <w:ind w:left="408" w:hangingChars="200" w:hanging="408"/>
                              <w:jc w:val="left"/>
                              <w:rPr>
                                <w:color w:val="000000" w:themeColor="text1"/>
                                <w:sz w:val="22"/>
                              </w:rPr>
                            </w:pPr>
                            <w:r>
                              <w:rPr>
                                <w:rFonts w:hint="eastAsia"/>
                                <w:color w:val="000000" w:themeColor="text1"/>
                                <w:sz w:val="22"/>
                              </w:rPr>
                              <w:t xml:space="preserve">　※本事業は、妊孕性温存治療に要する費用を申請に基づき東伊豆町が支援するものであり、がん治療及び妊孕性温存治療、妊孕性温存治療後の妊娠等、その医療の内容について東伊豆町が保証し、又は責任を負うものではありません。</w:t>
                            </w:r>
                          </w:p>
                          <w:p w:rsidR="005867EC" w:rsidRDefault="005867EC" w:rsidP="005867EC">
                            <w:pPr>
                              <w:spacing w:line="0" w:lineRule="atLeast"/>
                              <w:jc w:val="left"/>
                              <w:rPr>
                                <w:color w:val="000000" w:themeColor="text1"/>
                                <w:sz w:val="22"/>
                              </w:rPr>
                            </w:pPr>
                          </w:p>
                          <w:p w:rsidR="005867EC" w:rsidRDefault="005867EC" w:rsidP="005867EC">
                            <w:pPr>
                              <w:spacing w:line="0" w:lineRule="atLeast"/>
                              <w:jc w:val="left"/>
                              <w:rPr>
                                <w:color w:val="000000" w:themeColor="text1"/>
                                <w:sz w:val="22"/>
                              </w:rPr>
                            </w:pPr>
                            <w:r>
                              <w:rPr>
                                <w:rFonts w:hint="eastAsia"/>
                                <w:color w:val="000000" w:themeColor="text1"/>
                                <w:sz w:val="22"/>
                              </w:rPr>
                              <w:t>◎個人情報の取扱いについて</w:t>
                            </w:r>
                          </w:p>
                          <w:p w:rsidR="005867EC" w:rsidRPr="006A1B41" w:rsidRDefault="005867EC" w:rsidP="005867EC">
                            <w:pPr>
                              <w:spacing w:line="0" w:lineRule="atLeast"/>
                              <w:ind w:left="204" w:hangingChars="100" w:hanging="204"/>
                              <w:jc w:val="left"/>
                              <w:rPr>
                                <w:color w:val="000000" w:themeColor="text1"/>
                                <w:sz w:val="22"/>
                              </w:rPr>
                            </w:pPr>
                            <w:r>
                              <w:rPr>
                                <w:rFonts w:hint="eastAsia"/>
                                <w:color w:val="000000" w:themeColor="text1"/>
                                <w:sz w:val="22"/>
                              </w:rPr>
                              <w:t xml:space="preserve">　　得られた個人情報は、若年がん患者妊孕性温存治療支援事業以外には使用しません。また、厳重に管理し、漏えい、不正流用、改ざん等の防止に適切な対策を行います。</w:t>
                            </w:r>
                          </w:p>
                          <w:p w:rsidR="005867EC" w:rsidRPr="006A1B41" w:rsidRDefault="005867EC" w:rsidP="005867EC">
                            <w:pPr>
                              <w:spacing w:line="0" w:lineRule="atLeast"/>
                              <w:ind w:left="204" w:hangingChars="100" w:hanging="204"/>
                              <w:jc w:val="left"/>
                              <w:rPr>
                                <w:color w:val="000000" w:themeColor="text1"/>
                                <w:sz w:val="22"/>
                              </w:rPr>
                            </w:pPr>
                            <w:r>
                              <w:rPr>
                                <w:rFonts w:hint="eastAsia"/>
                                <w:color w:val="000000" w:themeColor="text1"/>
                                <w:sz w:val="22"/>
                              </w:rPr>
                              <w:t xml:space="preserve">　　なお、個人情報を加工した匿名加工情報として、県や市町のがん対策の推進に必要な用途（施策の立案や調査及び分析等）に活用することがあります。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2pt;margin-top:9.3pt;width:415.5pt;height:4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" filled="f" strokecolor="windowText" strokeweight="1.5pt">
                <v:stroke dashstyle="dash"/>
                <v:textbox>
                  <w:txbxContent>
                    <w:p w:rsidR="005867EC" w:rsidRDefault="005867EC" w:rsidP="005867EC">
                      <w:pPr>
                        <w:spacing w:line="0" w:lineRule="atLeast"/>
                        <w:jc w:val="left"/>
                        <w:rPr>
                          <w:color w:val="000000" w:themeColor="text1"/>
                          <w:sz w:val="22"/>
                        </w:rPr>
                      </w:pPr>
                      <w:r w:rsidRPr="00BF2F80">
                        <w:rPr>
                          <w:rFonts w:hint="eastAsia"/>
                          <w:color w:val="000000" w:themeColor="text1"/>
                          <w:sz w:val="22"/>
                        </w:rPr>
                        <w:t>◎</w:t>
                      </w:r>
                      <w:r>
                        <w:rPr>
                          <w:rFonts w:hint="eastAsia"/>
                          <w:color w:val="000000" w:themeColor="text1"/>
                          <w:sz w:val="22"/>
                        </w:rPr>
                        <w:t>注意事項</w:t>
                      </w:r>
                    </w:p>
                    <w:p w:rsidR="005867EC" w:rsidRDefault="005867EC" w:rsidP="005867EC">
                      <w:pPr>
                        <w:spacing w:line="0" w:lineRule="atLeast"/>
                        <w:jc w:val="left"/>
                        <w:rPr>
                          <w:color w:val="000000" w:themeColor="text1"/>
                          <w:sz w:val="22"/>
                        </w:rPr>
                      </w:pPr>
                      <w:r>
                        <w:rPr>
                          <w:rFonts w:hint="eastAsia"/>
                          <w:color w:val="000000" w:themeColor="text1"/>
                          <w:sz w:val="22"/>
                        </w:rPr>
                        <w:t xml:space="preserve">　※支援の可否は、文書で通知します。</w:t>
                      </w:r>
                    </w:p>
                    <w:p w:rsidR="005867EC" w:rsidRDefault="005867EC" w:rsidP="005867EC">
                      <w:pPr>
                        <w:spacing w:line="0" w:lineRule="atLeast"/>
                        <w:jc w:val="left"/>
                        <w:rPr>
                          <w:color w:val="000000" w:themeColor="text1"/>
                          <w:sz w:val="22"/>
                        </w:rPr>
                      </w:pPr>
                      <w:r>
                        <w:rPr>
                          <w:rFonts w:hint="eastAsia"/>
                          <w:color w:val="000000" w:themeColor="text1"/>
                          <w:sz w:val="22"/>
                        </w:rPr>
                        <w:t xml:space="preserve">　※書類に不備がある場合、支援できないことがありますので、御注意ください。</w:t>
                      </w:r>
                    </w:p>
                    <w:p w:rsidR="005867EC" w:rsidRDefault="005867EC" w:rsidP="005867EC">
                      <w:pPr>
                        <w:spacing w:line="0" w:lineRule="atLeast"/>
                        <w:ind w:left="408" w:hangingChars="200" w:hanging="408"/>
                        <w:jc w:val="left"/>
                        <w:rPr>
                          <w:color w:val="000000" w:themeColor="text1"/>
                          <w:sz w:val="22"/>
                        </w:rPr>
                      </w:pPr>
                      <w:r>
                        <w:rPr>
                          <w:rFonts w:hint="eastAsia"/>
                          <w:color w:val="000000" w:themeColor="text1"/>
                          <w:sz w:val="22"/>
                        </w:rPr>
                        <w:t xml:space="preserve">　※支援の対象は、妊孕性温存治療に要した費用（初回の保存料を含む。）とし、当該費用が医療保険適用外となる場合に限ります。また、入院費、入院時の食事等、温存治療に直接関係のない費用及び凍結保存の維持（２回目以降）に係る費用は、対象外とします。</w:t>
                      </w:r>
                    </w:p>
                    <w:p w:rsidR="005867EC" w:rsidRDefault="005867EC" w:rsidP="005867EC">
                      <w:pPr>
                        <w:spacing w:line="0" w:lineRule="atLeast"/>
                        <w:ind w:left="408" w:hangingChars="200" w:hanging="408"/>
                        <w:jc w:val="left"/>
                        <w:rPr>
                          <w:color w:val="000000" w:themeColor="text1"/>
                          <w:sz w:val="22"/>
                        </w:rPr>
                      </w:pPr>
                      <w:r>
                        <w:rPr>
                          <w:rFonts w:hint="eastAsia"/>
                          <w:color w:val="000000" w:themeColor="text1"/>
                          <w:sz w:val="22"/>
                        </w:rPr>
                        <w:t xml:space="preserve">　※助成金額は、妊孕性温存治療に要する費用のうち次のとおりとし、申請は、１人につき一回限りです。</w:t>
                      </w:r>
                    </w:p>
                    <w:p w:rsidR="005867EC" w:rsidRDefault="005867EC" w:rsidP="005867EC">
                      <w:pPr>
                        <w:spacing w:line="0" w:lineRule="atLeast"/>
                        <w:jc w:val="left"/>
                        <w:rPr>
                          <w:color w:val="000000" w:themeColor="text1"/>
                          <w:sz w:val="22"/>
                        </w:rPr>
                      </w:pPr>
                      <w:r>
                        <w:rPr>
                          <w:rFonts w:hint="eastAsia"/>
                          <w:color w:val="000000" w:themeColor="text1"/>
                          <w:sz w:val="22"/>
                        </w:rPr>
                        <w:t xml:space="preserve">　　各治療を重複して申請することはできません。</w:t>
                      </w:r>
                    </w:p>
                    <w:p w:rsidR="005867EC" w:rsidRPr="00BF2F80" w:rsidRDefault="005867EC" w:rsidP="005867EC">
                      <w:pPr>
                        <w:spacing w:line="0" w:lineRule="atLeast"/>
                        <w:jc w:val="left"/>
                        <w:rPr>
                          <w:color w:val="000000" w:themeColor="text1"/>
                          <w:sz w:val="22"/>
                        </w:rPr>
                      </w:pPr>
                      <w:r>
                        <w:rPr>
                          <w:rFonts w:hint="eastAsia"/>
                          <w:color w:val="000000" w:themeColor="text1"/>
                          <w:sz w:val="22"/>
                        </w:rPr>
                        <w:t xml:space="preserve">　　　</w:t>
                      </w:r>
                    </w:p>
                    <w:tbl>
                      <w:tblPr>
                        <w:tblStyle w:val="a3"/>
                        <w:tblW w:w="0" w:type="auto"/>
                        <w:tblInd w:w="534" w:type="dxa"/>
                        <w:tblLook w:val="04A0" w:firstRow="1" w:lastRow="0" w:firstColumn="1" w:lastColumn="0" w:noHBand="0" w:noVBand="1"/>
                      </w:tblPr>
                      <w:tblGrid>
                        <w:gridCol w:w="1134"/>
                        <w:gridCol w:w="4536"/>
                        <w:gridCol w:w="1559"/>
                      </w:tblGrid>
                      <w:tr w:rsidR="005867EC" w:rsidTr="004B011D">
                        <w:tc>
                          <w:tcPr>
                            <w:tcW w:w="5670" w:type="dxa"/>
                            <w:gridSpan w:val="2"/>
                          </w:tcPr>
                          <w:p w:rsidR="005867EC" w:rsidRDefault="005867EC" w:rsidP="004701C1">
                            <w:pPr>
                              <w:spacing w:line="0" w:lineRule="atLeast"/>
                              <w:jc w:val="center"/>
                              <w:rPr>
                                <w:color w:val="000000" w:themeColor="text1"/>
                                <w:sz w:val="22"/>
                              </w:rPr>
                            </w:pPr>
                            <w:r>
                              <w:rPr>
                                <w:rFonts w:hint="eastAsia"/>
                                <w:color w:val="000000" w:themeColor="text1"/>
                                <w:sz w:val="22"/>
                              </w:rPr>
                              <w:t>妊孕性温存治療の内容</w:t>
                            </w:r>
                          </w:p>
                        </w:tc>
                        <w:tc>
                          <w:tcPr>
                            <w:tcW w:w="1559" w:type="dxa"/>
                          </w:tcPr>
                          <w:p w:rsidR="005867EC" w:rsidRDefault="005867EC" w:rsidP="004701C1">
                            <w:pPr>
                              <w:spacing w:line="0" w:lineRule="atLeast"/>
                              <w:jc w:val="center"/>
                              <w:rPr>
                                <w:color w:val="000000" w:themeColor="text1"/>
                                <w:sz w:val="22"/>
                              </w:rPr>
                            </w:pPr>
                            <w:r>
                              <w:rPr>
                                <w:rFonts w:hint="eastAsia"/>
                                <w:color w:val="000000" w:themeColor="text1"/>
                                <w:sz w:val="22"/>
                              </w:rPr>
                              <w:t>助成上限金額</w:t>
                            </w:r>
                          </w:p>
                        </w:tc>
                      </w:tr>
                      <w:tr w:rsidR="005867EC" w:rsidTr="006A1B41">
                        <w:trPr>
                          <w:trHeight w:val="588"/>
                        </w:trPr>
                        <w:tc>
                          <w:tcPr>
                            <w:tcW w:w="1134" w:type="dxa"/>
                            <w:vAlign w:val="center"/>
                          </w:tcPr>
                          <w:p w:rsidR="005867EC" w:rsidRPr="004B011D" w:rsidRDefault="005867EC" w:rsidP="006A1B41">
                            <w:pPr>
                              <w:spacing w:line="0" w:lineRule="atLeast"/>
                              <w:jc w:val="center"/>
                              <w:rPr>
                                <w:color w:val="000000" w:themeColor="text1"/>
                                <w:sz w:val="22"/>
                              </w:rPr>
                            </w:pPr>
                            <w:r>
                              <w:rPr>
                                <w:rFonts w:hint="eastAsia"/>
                                <w:color w:val="000000" w:themeColor="text1"/>
                                <w:sz w:val="22"/>
                              </w:rPr>
                              <w:t>女性</w:t>
                            </w:r>
                          </w:p>
                        </w:tc>
                        <w:tc>
                          <w:tcPr>
                            <w:tcW w:w="4536" w:type="dxa"/>
                            <w:vAlign w:val="center"/>
                          </w:tcPr>
                          <w:p w:rsidR="005867EC" w:rsidRDefault="005867EC" w:rsidP="006A1B41">
                            <w:pPr>
                              <w:spacing w:line="0" w:lineRule="atLeast"/>
                              <w:rPr>
                                <w:color w:val="000000" w:themeColor="text1"/>
                                <w:sz w:val="22"/>
                              </w:rPr>
                            </w:pPr>
                            <w:r>
                              <w:rPr>
                                <w:rFonts w:hint="eastAsia"/>
                                <w:color w:val="000000" w:themeColor="text1"/>
                                <w:sz w:val="22"/>
                              </w:rPr>
                              <w:t>卵子、卵巣組織の採取凍結又は卵子の採取、胚、（受精卵）の凍結</w:t>
                            </w:r>
                          </w:p>
                        </w:tc>
                        <w:tc>
                          <w:tcPr>
                            <w:tcW w:w="1559" w:type="dxa"/>
                            <w:vAlign w:val="center"/>
                          </w:tcPr>
                          <w:p w:rsidR="005867EC" w:rsidRDefault="005867EC" w:rsidP="006A1B41">
                            <w:pPr>
                              <w:spacing w:line="0" w:lineRule="atLeast"/>
                              <w:jc w:val="center"/>
                              <w:rPr>
                                <w:color w:val="000000" w:themeColor="text1"/>
                                <w:sz w:val="22"/>
                              </w:rPr>
                            </w:pPr>
                            <w:r>
                              <w:rPr>
                                <w:rFonts w:hint="eastAsia"/>
                                <w:color w:val="000000" w:themeColor="text1"/>
                                <w:sz w:val="22"/>
                              </w:rPr>
                              <w:t>４０万円</w:t>
                            </w:r>
                          </w:p>
                        </w:tc>
                      </w:tr>
                      <w:tr w:rsidR="005867EC" w:rsidTr="006A1B41">
                        <w:trPr>
                          <w:trHeight w:val="588"/>
                        </w:trPr>
                        <w:tc>
                          <w:tcPr>
                            <w:tcW w:w="1134" w:type="dxa"/>
                            <w:vAlign w:val="center"/>
                          </w:tcPr>
                          <w:p w:rsidR="005867EC" w:rsidRDefault="005867EC" w:rsidP="006A1B41">
                            <w:pPr>
                              <w:spacing w:line="0" w:lineRule="atLeast"/>
                              <w:jc w:val="center"/>
                              <w:rPr>
                                <w:color w:val="000000" w:themeColor="text1"/>
                                <w:sz w:val="22"/>
                              </w:rPr>
                            </w:pPr>
                            <w:r>
                              <w:rPr>
                                <w:rFonts w:hint="eastAsia"/>
                                <w:color w:val="000000" w:themeColor="text1"/>
                                <w:sz w:val="22"/>
                              </w:rPr>
                              <w:t>男性</w:t>
                            </w:r>
                          </w:p>
                        </w:tc>
                        <w:tc>
                          <w:tcPr>
                            <w:tcW w:w="4536" w:type="dxa"/>
                            <w:vAlign w:val="center"/>
                          </w:tcPr>
                          <w:p w:rsidR="005867EC" w:rsidRDefault="005867EC" w:rsidP="006A1B41">
                            <w:pPr>
                              <w:spacing w:line="0" w:lineRule="atLeast"/>
                              <w:rPr>
                                <w:color w:val="000000" w:themeColor="text1"/>
                                <w:sz w:val="22"/>
                              </w:rPr>
                            </w:pPr>
                            <w:r>
                              <w:rPr>
                                <w:rFonts w:hint="eastAsia"/>
                                <w:color w:val="000000" w:themeColor="text1"/>
                                <w:sz w:val="22"/>
                              </w:rPr>
                              <w:t>精子の採取凍結</w:t>
                            </w:r>
                          </w:p>
                        </w:tc>
                        <w:tc>
                          <w:tcPr>
                            <w:tcW w:w="1559" w:type="dxa"/>
                            <w:vAlign w:val="center"/>
                          </w:tcPr>
                          <w:p w:rsidR="005867EC" w:rsidRDefault="005867EC" w:rsidP="006A1B41">
                            <w:pPr>
                              <w:spacing w:line="0" w:lineRule="atLeast"/>
                              <w:jc w:val="center"/>
                              <w:rPr>
                                <w:color w:val="000000" w:themeColor="text1"/>
                                <w:sz w:val="22"/>
                              </w:rPr>
                            </w:pPr>
                            <w:r>
                              <w:rPr>
                                <w:rFonts w:hint="eastAsia"/>
                                <w:color w:val="000000" w:themeColor="text1"/>
                                <w:sz w:val="22"/>
                              </w:rPr>
                              <w:t>２万円</w:t>
                            </w:r>
                          </w:p>
                        </w:tc>
                      </w:tr>
                    </w:tbl>
                    <w:p w:rsidR="005867EC" w:rsidRDefault="005867EC" w:rsidP="005867EC">
                      <w:pPr>
                        <w:spacing w:line="0" w:lineRule="atLeast"/>
                        <w:jc w:val="left"/>
                        <w:rPr>
                          <w:color w:val="000000" w:themeColor="text1"/>
                          <w:sz w:val="22"/>
                        </w:rPr>
                      </w:pPr>
                    </w:p>
                    <w:p w:rsidR="005867EC" w:rsidRDefault="005867EC" w:rsidP="005867EC">
                      <w:pPr>
                        <w:spacing w:line="0" w:lineRule="atLeast"/>
                        <w:ind w:left="408" w:hangingChars="200" w:hanging="408"/>
                        <w:jc w:val="left"/>
                        <w:rPr>
                          <w:color w:val="000000" w:themeColor="text1"/>
                          <w:sz w:val="22"/>
                        </w:rPr>
                      </w:pPr>
                      <w:r>
                        <w:rPr>
                          <w:rFonts w:hint="eastAsia"/>
                          <w:color w:val="000000" w:themeColor="text1"/>
                          <w:sz w:val="22"/>
                        </w:rPr>
                        <w:t xml:space="preserve">　※医療機関によっては、様式第２号、様式第３号の発行に費用がかかる場合がありますが、その費用は、自己負担となります（本事業の助成対象外）。</w:t>
                      </w:r>
                    </w:p>
                    <w:p w:rsidR="005867EC" w:rsidRDefault="005867EC" w:rsidP="005867EC">
                      <w:pPr>
                        <w:spacing w:line="0" w:lineRule="atLeast"/>
                        <w:ind w:left="408" w:hangingChars="200" w:hanging="408"/>
                        <w:jc w:val="left"/>
                        <w:rPr>
                          <w:color w:val="000000" w:themeColor="text1"/>
                          <w:sz w:val="22"/>
                        </w:rPr>
                      </w:pPr>
                      <w:r>
                        <w:rPr>
                          <w:rFonts w:hint="eastAsia"/>
                          <w:color w:val="000000" w:themeColor="text1"/>
                          <w:sz w:val="22"/>
                        </w:rPr>
                        <w:t xml:space="preserve">　※本事業の治療期間と静岡県特定不妊治療費助成事業又は静岡県一般不妊治療（人工授精）費等助成事業費補助金を利用した市町の不妊治療費助成事業の治療期間が重なる場合は、併用はできません。</w:t>
                      </w:r>
                    </w:p>
                    <w:p w:rsidR="005867EC" w:rsidRDefault="005867EC" w:rsidP="005867EC">
                      <w:pPr>
                        <w:spacing w:line="0" w:lineRule="atLeast"/>
                        <w:ind w:left="408" w:hangingChars="200" w:hanging="408"/>
                        <w:jc w:val="left"/>
                        <w:rPr>
                          <w:color w:val="000000" w:themeColor="text1"/>
                          <w:sz w:val="22"/>
                        </w:rPr>
                      </w:pPr>
                      <w:r>
                        <w:rPr>
                          <w:rFonts w:hint="eastAsia"/>
                          <w:color w:val="000000" w:themeColor="text1"/>
                          <w:sz w:val="22"/>
                        </w:rPr>
                        <w:t xml:space="preserve">　※本事業は、妊孕性温存治療に要する費用を申請に基づき東伊豆町が支援するものであり、がん治療及び妊孕性温存治療、妊孕性温存治療後の妊娠等、その医療の内容について東伊豆町が保証し、又は責任を負うものではありません。</w:t>
                      </w:r>
                    </w:p>
                    <w:p w:rsidR="005867EC" w:rsidRDefault="005867EC" w:rsidP="005867EC">
                      <w:pPr>
                        <w:spacing w:line="0" w:lineRule="atLeast"/>
                        <w:jc w:val="left"/>
                        <w:rPr>
                          <w:color w:val="000000" w:themeColor="text1"/>
                          <w:sz w:val="22"/>
                        </w:rPr>
                      </w:pPr>
                    </w:p>
                    <w:p w:rsidR="005867EC" w:rsidRDefault="005867EC" w:rsidP="005867EC">
                      <w:pPr>
                        <w:spacing w:line="0" w:lineRule="atLeast"/>
                        <w:jc w:val="left"/>
                        <w:rPr>
                          <w:color w:val="000000" w:themeColor="text1"/>
                          <w:sz w:val="22"/>
                        </w:rPr>
                      </w:pPr>
                      <w:r>
                        <w:rPr>
                          <w:rFonts w:hint="eastAsia"/>
                          <w:color w:val="000000" w:themeColor="text1"/>
                          <w:sz w:val="22"/>
                        </w:rPr>
                        <w:t>◎個人情報の取扱いについて</w:t>
                      </w:r>
                    </w:p>
                    <w:p w:rsidR="005867EC" w:rsidRPr="006A1B41" w:rsidRDefault="005867EC" w:rsidP="005867EC">
                      <w:pPr>
                        <w:spacing w:line="0" w:lineRule="atLeast"/>
                        <w:ind w:left="204" w:hangingChars="100" w:hanging="204"/>
                        <w:jc w:val="left"/>
                        <w:rPr>
                          <w:color w:val="000000" w:themeColor="text1"/>
                          <w:sz w:val="22"/>
                        </w:rPr>
                      </w:pPr>
                      <w:r>
                        <w:rPr>
                          <w:rFonts w:hint="eastAsia"/>
                          <w:color w:val="000000" w:themeColor="text1"/>
                          <w:sz w:val="22"/>
                        </w:rPr>
                        <w:t xml:space="preserve">　　得られた個人情報は、若年がん患者妊孕性温存治療支援事業以外には使用しません。また、厳重に管理し、漏えい、不正流用、改ざん等の防止に適切な対策を行います。</w:t>
                      </w:r>
                    </w:p>
                    <w:p w:rsidR="005867EC" w:rsidRPr="006A1B41" w:rsidRDefault="005867EC" w:rsidP="005867EC">
                      <w:pPr>
                        <w:spacing w:line="0" w:lineRule="atLeast"/>
                        <w:ind w:left="204" w:hangingChars="100" w:hanging="204"/>
                        <w:jc w:val="left"/>
                        <w:rPr>
                          <w:color w:val="000000" w:themeColor="text1"/>
                          <w:sz w:val="22"/>
                        </w:rPr>
                      </w:pPr>
                      <w:r>
                        <w:rPr>
                          <w:rFonts w:hint="eastAsia"/>
                          <w:color w:val="000000" w:themeColor="text1"/>
                          <w:sz w:val="22"/>
                        </w:rPr>
                        <w:t xml:space="preserve">　　なお、個人情報を加工した匿名加工情報として、県や市町のがん対策の推進に必要な用途（施策の立案や調査及び分析等）に活用することがあります。</w:t>
                      </w:r>
                    </w:p>
                  </w:txbxContent>
                </v:textbox>
              </v:rect>
            </w:pict>
          </mc:Fallback>
        </mc:AlternateContent>
      </w:r>
    </w:p>
    <w:p w:rsidR="005867EC" w:rsidRDefault="005867EC" w:rsidP="005867EC">
      <w:pPr>
        <w:spacing w:line="0" w:lineRule="atLeast"/>
        <w:rPr>
          <w:sz w:val="22"/>
        </w:rPr>
      </w:pPr>
    </w:p>
    <w:p w:rsidR="005867EC" w:rsidRPr="006A1B41" w:rsidRDefault="005867EC" w:rsidP="005867EC">
      <w:pPr>
        <w:spacing w:line="0" w:lineRule="atLeast"/>
        <w:rPr>
          <w:sz w:val="22"/>
        </w:rPr>
      </w:pPr>
    </w:p>
    <w:p w:rsidR="005867EC" w:rsidRPr="006A1B41" w:rsidRDefault="005867EC" w:rsidP="005867EC">
      <w:pPr>
        <w:spacing w:line="0" w:lineRule="atLeast"/>
        <w:rPr>
          <w:sz w:val="22"/>
        </w:rPr>
      </w:pPr>
    </w:p>
    <w:p w:rsidR="005867EC" w:rsidRPr="006A1B41" w:rsidRDefault="005867EC" w:rsidP="005867EC">
      <w:pPr>
        <w:spacing w:line="0" w:lineRule="atLeast"/>
        <w:rPr>
          <w:sz w:val="22"/>
        </w:rPr>
      </w:pPr>
    </w:p>
    <w:p w:rsidR="005867EC" w:rsidRPr="006A1B41" w:rsidRDefault="005867EC" w:rsidP="005867EC">
      <w:pPr>
        <w:spacing w:line="0" w:lineRule="atLeast"/>
        <w:rPr>
          <w:sz w:val="22"/>
        </w:rPr>
      </w:pPr>
    </w:p>
    <w:p w:rsidR="005867EC" w:rsidRPr="006A1B41" w:rsidRDefault="005867EC" w:rsidP="005867EC">
      <w:pPr>
        <w:spacing w:line="0" w:lineRule="atLeast"/>
        <w:rPr>
          <w:sz w:val="22"/>
        </w:rPr>
      </w:pPr>
    </w:p>
    <w:p w:rsidR="005867EC" w:rsidRPr="006A1B41" w:rsidRDefault="005867EC" w:rsidP="005867EC">
      <w:pPr>
        <w:spacing w:line="0" w:lineRule="atLeast"/>
        <w:rPr>
          <w:sz w:val="22"/>
        </w:rPr>
      </w:pPr>
    </w:p>
    <w:p w:rsidR="005867EC" w:rsidRPr="006A1B41" w:rsidRDefault="005867EC" w:rsidP="005867EC">
      <w:pPr>
        <w:spacing w:line="0" w:lineRule="atLeast"/>
        <w:rPr>
          <w:sz w:val="22"/>
        </w:rPr>
      </w:pPr>
    </w:p>
    <w:p w:rsidR="005867EC" w:rsidRPr="006A1B41" w:rsidRDefault="005867EC" w:rsidP="005867EC">
      <w:pPr>
        <w:spacing w:line="0" w:lineRule="atLeast"/>
        <w:rPr>
          <w:sz w:val="22"/>
        </w:rPr>
      </w:pPr>
    </w:p>
    <w:p w:rsidR="005867EC" w:rsidRPr="006A1B41" w:rsidRDefault="005867EC" w:rsidP="005867EC">
      <w:pPr>
        <w:spacing w:line="0" w:lineRule="atLeast"/>
        <w:rPr>
          <w:sz w:val="22"/>
        </w:rPr>
      </w:pPr>
    </w:p>
    <w:p w:rsidR="005867EC" w:rsidRPr="006A1B41" w:rsidRDefault="005867EC" w:rsidP="005867EC">
      <w:pPr>
        <w:spacing w:line="0" w:lineRule="atLeast"/>
        <w:rPr>
          <w:sz w:val="22"/>
        </w:rPr>
      </w:pPr>
    </w:p>
    <w:p w:rsidR="005867EC" w:rsidRPr="006A1B41" w:rsidRDefault="005867EC" w:rsidP="005867EC">
      <w:pPr>
        <w:spacing w:line="0" w:lineRule="atLeast"/>
        <w:rPr>
          <w:sz w:val="22"/>
        </w:rPr>
      </w:pPr>
    </w:p>
    <w:p w:rsidR="005867EC" w:rsidRPr="006A1B41" w:rsidRDefault="005867EC" w:rsidP="005867EC">
      <w:pPr>
        <w:spacing w:line="0" w:lineRule="atLeast"/>
        <w:rPr>
          <w:sz w:val="22"/>
        </w:rPr>
      </w:pPr>
    </w:p>
    <w:p w:rsidR="005867EC" w:rsidRPr="006A1B41" w:rsidRDefault="005867EC" w:rsidP="005867EC">
      <w:pPr>
        <w:spacing w:line="0" w:lineRule="atLeast"/>
        <w:rPr>
          <w:sz w:val="22"/>
        </w:rPr>
      </w:pPr>
    </w:p>
    <w:p w:rsidR="005867EC" w:rsidRPr="006A1B41" w:rsidRDefault="005867EC" w:rsidP="005867EC">
      <w:pPr>
        <w:spacing w:line="0" w:lineRule="atLeast"/>
        <w:rPr>
          <w:sz w:val="22"/>
        </w:rPr>
      </w:pPr>
    </w:p>
    <w:p w:rsidR="005867EC" w:rsidRPr="006A1B41" w:rsidRDefault="005867EC" w:rsidP="005867EC">
      <w:pPr>
        <w:spacing w:line="0" w:lineRule="atLeast"/>
        <w:rPr>
          <w:sz w:val="22"/>
        </w:rPr>
      </w:pPr>
    </w:p>
    <w:p w:rsidR="005867EC" w:rsidRPr="006A1B41" w:rsidRDefault="005867EC" w:rsidP="005867EC">
      <w:pPr>
        <w:spacing w:line="0" w:lineRule="atLeast"/>
        <w:rPr>
          <w:sz w:val="22"/>
        </w:rPr>
      </w:pPr>
    </w:p>
    <w:p w:rsidR="005867EC" w:rsidRPr="006A1B41" w:rsidRDefault="005867EC" w:rsidP="005867EC">
      <w:pPr>
        <w:spacing w:line="0" w:lineRule="atLeast"/>
        <w:rPr>
          <w:sz w:val="22"/>
        </w:rPr>
      </w:pPr>
    </w:p>
    <w:p w:rsidR="005867EC" w:rsidRPr="006A1B41" w:rsidRDefault="005867EC" w:rsidP="005867EC">
      <w:pPr>
        <w:spacing w:line="0" w:lineRule="atLeast"/>
        <w:rPr>
          <w:sz w:val="22"/>
        </w:rPr>
      </w:pPr>
    </w:p>
    <w:p w:rsidR="005867EC" w:rsidRPr="006A1B41" w:rsidRDefault="005867EC" w:rsidP="005867EC">
      <w:pPr>
        <w:spacing w:line="0" w:lineRule="atLeast"/>
        <w:rPr>
          <w:sz w:val="22"/>
        </w:rPr>
      </w:pPr>
    </w:p>
    <w:p w:rsidR="005867EC" w:rsidRPr="006A1B41" w:rsidRDefault="005867EC" w:rsidP="005867EC">
      <w:pPr>
        <w:spacing w:line="0" w:lineRule="atLeast"/>
        <w:rPr>
          <w:sz w:val="22"/>
        </w:rPr>
      </w:pPr>
    </w:p>
    <w:p w:rsidR="005867EC" w:rsidRPr="006A1B41" w:rsidRDefault="005867EC" w:rsidP="005867EC">
      <w:pPr>
        <w:spacing w:line="0" w:lineRule="atLeast"/>
        <w:rPr>
          <w:sz w:val="22"/>
        </w:rPr>
      </w:pPr>
    </w:p>
    <w:p w:rsidR="005867EC" w:rsidRPr="006A1B41" w:rsidRDefault="005867EC" w:rsidP="005867EC">
      <w:pPr>
        <w:spacing w:line="0" w:lineRule="atLeast"/>
        <w:rPr>
          <w:sz w:val="22"/>
        </w:rPr>
      </w:pPr>
    </w:p>
    <w:p w:rsidR="005867EC" w:rsidRPr="006A1B41" w:rsidRDefault="005867EC" w:rsidP="005867EC">
      <w:pPr>
        <w:spacing w:line="0" w:lineRule="atLeast"/>
        <w:rPr>
          <w:sz w:val="22"/>
        </w:rPr>
      </w:pPr>
    </w:p>
    <w:p w:rsidR="005867EC" w:rsidRPr="006A1B41" w:rsidRDefault="005867EC" w:rsidP="005867EC">
      <w:pPr>
        <w:spacing w:line="0" w:lineRule="atLeast"/>
        <w:rPr>
          <w:sz w:val="22"/>
        </w:rPr>
      </w:pPr>
    </w:p>
    <w:p w:rsidR="005867EC" w:rsidRDefault="005867EC" w:rsidP="005867EC">
      <w:pPr>
        <w:spacing w:line="0" w:lineRule="atLeast"/>
        <w:rPr>
          <w:sz w:val="22"/>
        </w:rPr>
      </w:pPr>
    </w:p>
    <w:p w:rsidR="005867EC" w:rsidRDefault="005867EC" w:rsidP="005867EC">
      <w:pPr>
        <w:spacing w:line="0" w:lineRule="atLeast"/>
        <w:rPr>
          <w:sz w:val="22"/>
        </w:rPr>
      </w:pPr>
    </w:p>
    <w:p w:rsidR="005867EC" w:rsidRDefault="005867EC" w:rsidP="005867EC">
      <w:pPr>
        <w:spacing w:line="0" w:lineRule="atLeast"/>
        <w:rPr>
          <w:sz w:val="22"/>
        </w:rPr>
      </w:pPr>
    </w:p>
    <w:p w:rsidR="005867EC" w:rsidRDefault="005867EC" w:rsidP="005867EC">
      <w:pPr>
        <w:spacing w:line="0" w:lineRule="atLeast"/>
        <w:rPr>
          <w:sz w:val="22"/>
        </w:rPr>
      </w:pPr>
    </w:p>
    <w:p w:rsidR="005867EC" w:rsidRDefault="005867EC" w:rsidP="005867EC">
      <w:pPr>
        <w:spacing w:line="0" w:lineRule="atLeast"/>
        <w:rPr>
          <w:sz w:val="22"/>
        </w:rPr>
      </w:pPr>
    </w:p>
    <w:p w:rsidR="005867EC" w:rsidRDefault="005867EC" w:rsidP="005867EC">
      <w:pPr>
        <w:spacing w:line="0" w:lineRule="atLeast"/>
        <w:rPr>
          <w:sz w:val="22"/>
        </w:rPr>
      </w:pPr>
    </w:p>
    <w:p w:rsidR="005867EC" w:rsidRDefault="005867EC" w:rsidP="005867EC">
      <w:pPr>
        <w:spacing w:line="0" w:lineRule="atLeast"/>
        <w:rPr>
          <w:sz w:val="22"/>
        </w:rPr>
      </w:pPr>
    </w:p>
    <w:p w:rsidR="005867EC" w:rsidRDefault="005867EC" w:rsidP="005867EC">
      <w:pPr>
        <w:spacing w:line="0" w:lineRule="atLeast"/>
        <w:rPr>
          <w:sz w:val="22"/>
        </w:rPr>
      </w:pPr>
    </w:p>
    <w:p w:rsidR="005867EC" w:rsidRDefault="005867EC" w:rsidP="005867EC">
      <w:pPr>
        <w:spacing w:line="0" w:lineRule="atLeast"/>
        <w:rPr>
          <w:sz w:val="22"/>
        </w:rPr>
      </w:pPr>
    </w:p>
    <w:p w:rsidR="005867EC" w:rsidRDefault="005867EC" w:rsidP="005867EC">
      <w:pPr>
        <w:spacing w:line="0" w:lineRule="atLeast"/>
        <w:rPr>
          <w:sz w:val="22"/>
        </w:rPr>
      </w:pPr>
    </w:p>
    <w:p w:rsidR="005867EC" w:rsidRDefault="005867EC" w:rsidP="005867EC">
      <w:pPr>
        <w:spacing w:line="0" w:lineRule="atLeast"/>
        <w:rPr>
          <w:sz w:val="22"/>
        </w:rPr>
      </w:pPr>
      <w:r>
        <w:rPr>
          <w:rFonts w:hint="eastAsia"/>
          <w:sz w:val="22"/>
        </w:rPr>
        <w:t>申請書の提出期限</w:t>
      </w:r>
    </w:p>
    <w:p w:rsidR="005867EC" w:rsidRDefault="005867EC" w:rsidP="005867EC">
      <w:pPr>
        <w:spacing w:line="0" w:lineRule="atLeast"/>
        <w:rPr>
          <w:sz w:val="22"/>
        </w:rPr>
      </w:pPr>
      <w:r>
        <w:rPr>
          <w:rFonts w:hint="eastAsia"/>
          <w:sz w:val="22"/>
        </w:rPr>
        <w:t xml:space="preserve">　申請書は、治療終了日の属する年度の３月末日までに提出しなければなりませんが、１月から３月までに治療が終了した場合は、治療終了日の翌日から起算して９０日を経過した日まで提出が可能です。</w:t>
      </w:r>
    </w:p>
    <w:p w:rsidR="005867EC" w:rsidRDefault="005867EC" w:rsidP="005867EC">
      <w:pPr>
        <w:spacing w:line="0" w:lineRule="atLeast"/>
        <w:rPr>
          <w:sz w:val="22"/>
        </w:rPr>
      </w:pPr>
    </w:p>
    <w:p w:rsidR="005867EC" w:rsidRPr="005867EC" w:rsidRDefault="005867EC">
      <w:pPr>
        <w:rPr>
          <w:sz w:val="22"/>
        </w:rPr>
      </w:pPr>
      <w:bookmarkStart w:id="0" w:name="_GoBack"/>
      <w:bookmarkEnd w:id="0"/>
    </w:p>
    <w:sectPr w:rsidR="005867EC" w:rsidRPr="005867EC" w:rsidSect="00395313">
      <w:pgSz w:w="11906" w:h="16838" w:code="9"/>
      <w:pgMar w:top="1418" w:right="1701" w:bottom="1418" w:left="1701" w:header="851" w:footer="992" w:gutter="0"/>
      <w:cols w:space="425"/>
      <w:docGrid w:type="linesAndChars" w:linePitch="360" w:charSpace="-32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5B2B"/>
    <w:multiLevelType w:val="hybridMultilevel"/>
    <w:tmpl w:val="0BB0A0A8"/>
    <w:lvl w:ilvl="0" w:tplc="3754FC6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A5408FA"/>
    <w:multiLevelType w:val="hybridMultilevel"/>
    <w:tmpl w:val="21041C6A"/>
    <w:lvl w:ilvl="0" w:tplc="92D8F9CE">
      <w:start w:val="3"/>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B605664"/>
    <w:multiLevelType w:val="hybridMultilevel"/>
    <w:tmpl w:val="049ADC42"/>
    <w:lvl w:ilvl="0" w:tplc="90EC32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2B052B8"/>
    <w:multiLevelType w:val="hybridMultilevel"/>
    <w:tmpl w:val="8A22B1E8"/>
    <w:lvl w:ilvl="0" w:tplc="741A62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4AD0AD2"/>
    <w:multiLevelType w:val="hybridMultilevel"/>
    <w:tmpl w:val="0F62709C"/>
    <w:lvl w:ilvl="0" w:tplc="94FCF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rawingGridHorizontalSpacing w:val="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9F1"/>
    <w:rsid w:val="00000163"/>
    <w:rsid w:val="00005A5C"/>
    <w:rsid w:val="000237F6"/>
    <w:rsid w:val="0005221B"/>
    <w:rsid w:val="0005399E"/>
    <w:rsid w:val="000F396A"/>
    <w:rsid w:val="00104321"/>
    <w:rsid w:val="00157570"/>
    <w:rsid w:val="00193170"/>
    <w:rsid w:val="001B0C65"/>
    <w:rsid w:val="001E6242"/>
    <w:rsid w:val="001F6B26"/>
    <w:rsid w:val="002228E6"/>
    <w:rsid w:val="00297A34"/>
    <w:rsid w:val="002D0347"/>
    <w:rsid w:val="002D24CF"/>
    <w:rsid w:val="0030420A"/>
    <w:rsid w:val="00321308"/>
    <w:rsid w:val="0039508F"/>
    <w:rsid w:val="00395313"/>
    <w:rsid w:val="00401A2B"/>
    <w:rsid w:val="004439C4"/>
    <w:rsid w:val="00444B35"/>
    <w:rsid w:val="00467FDC"/>
    <w:rsid w:val="0047653C"/>
    <w:rsid w:val="00484DDB"/>
    <w:rsid w:val="004869E7"/>
    <w:rsid w:val="004A27D5"/>
    <w:rsid w:val="004A4E08"/>
    <w:rsid w:val="004B011D"/>
    <w:rsid w:val="004D6BD0"/>
    <w:rsid w:val="00562469"/>
    <w:rsid w:val="005867EC"/>
    <w:rsid w:val="005C5705"/>
    <w:rsid w:val="00603CC8"/>
    <w:rsid w:val="00685550"/>
    <w:rsid w:val="006A085B"/>
    <w:rsid w:val="006A1B41"/>
    <w:rsid w:val="006D74D2"/>
    <w:rsid w:val="0073438D"/>
    <w:rsid w:val="007535DC"/>
    <w:rsid w:val="007959F1"/>
    <w:rsid w:val="007E7244"/>
    <w:rsid w:val="007F425E"/>
    <w:rsid w:val="00802008"/>
    <w:rsid w:val="00812C74"/>
    <w:rsid w:val="00830C69"/>
    <w:rsid w:val="008B37EE"/>
    <w:rsid w:val="008E20FA"/>
    <w:rsid w:val="00901EAE"/>
    <w:rsid w:val="009E7332"/>
    <w:rsid w:val="00A14695"/>
    <w:rsid w:val="00A6417B"/>
    <w:rsid w:val="00A84077"/>
    <w:rsid w:val="00A932CC"/>
    <w:rsid w:val="00A964C9"/>
    <w:rsid w:val="00AA4C21"/>
    <w:rsid w:val="00AB127C"/>
    <w:rsid w:val="00AF38DC"/>
    <w:rsid w:val="00B6611A"/>
    <w:rsid w:val="00BB18E9"/>
    <w:rsid w:val="00BE65AA"/>
    <w:rsid w:val="00BF2F80"/>
    <w:rsid w:val="00C22708"/>
    <w:rsid w:val="00C570B6"/>
    <w:rsid w:val="00C70E6D"/>
    <w:rsid w:val="00C762B1"/>
    <w:rsid w:val="00C9636E"/>
    <w:rsid w:val="00CA3486"/>
    <w:rsid w:val="00CA6C99"/>
    <w:rsid w:val="00CC1BD9"/>
    <w:rsid w:val="00CF38A6"/>
    <w:rsid w:val="00D17445"/>
    <w:rsid w:val="00DA38D0"/>
    <w:rsid w:val="00DA6FD2"/>
    <w:rsid w:val="00DC1DCB"/>
    <w:rsid w:val="00E83DED"/>
    <w:rsid w:val="00E92B04"/>
    <w:rsid w:val="00EC0404"/>
    <w:rsid w:val="00EE30F6"/>
    <w:rsid w:val="00F4182D"/>
    <w:rsid w:val="00F65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sz w:val="16"/>
        <w:szCs w:val="16"/>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182D"/>
    <w:pPr>
      <w:ind w:leftChars="400" w:left="840"/>
    </w:pPr>
  </w:style>
  <w:style w:type="paragraph" w:styleId="a5">
    <w:name w:val="Note Heading"/>
    <w:basedOn w:val="a"/>
    <w:next w:val="a"/>
    <w:link w:val="a6"/>
    <w:uiPriority w:val="99"/>
    <w:unhideWhenUsed/>
    <w:rsid w:val="001F6B26"/>
    <w:pPr>
      <w:jc w:val="center"/>
    </w:pPr>
    <w:rPr>
      <w:sz w:val="22"/>
    </w:rPr>
  </w:style>
  <w:style w:type="character" w:customStyle="1" w:styleId="a6">
    <w:name w:val="記 (文字)"/>
    <w:basedOn w:val="a0"/>
    <w:link w:val="a5"/>
    <w:uiPriority w:val="99"/>
    <w:rsid w:val="001F6B26"/>
    <w:rPr>
      <w:sz w:val="22"/>
    </w:rPr>
  </w:style>
  <w:style w:type="paragraph" w:styleId="a7">
    <w:name w:val="Closing"/>
    <w:basedOn w:val="a"/>
    <w:link w:val="a8"/>
    <w:uiPriority w:val="99"/>
    <w:unhideWhenUsed/>
    <w:rsid w:val="001F6B26"/>
    <w:pPr>
      <w:jc w:val="right"/>
    </w:pPr>
    <w:rPr>
      <w:sz w:val="22"/>
    </w:rPr>
  </w:style>
  <w:style w:type="character" w:customStyle="1" w:styleId="a8">
    <w:name w:val="結語 (文字)"/>
    <w:basedOn w:val="a0"/>
    <w:link w:val="a7"/>
    <w:uiPriority w:val="99"/>
    <w:rsid w:val="001F6B26"/>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sz w:val="16"/>
        <w:szCs w:val="16"/>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182D"/>
    <w:pPr>
      <w:ind w:leftChars="400" w:left="840"/>
    </w:pPr>
  </w:style>
  <w:style w:type="paragraph" w:styleId="a5">
    <w:name w:val="Note Heading"/>
    <w:basedOn w:val="a"/>
    <w:next w:val="a"/>
    <w:link w:val="a6"/>
    <w:uiPriority w:val="99"/>
    <w:unhideWhenUsed/>
    <w:rsid w:val="001F6B26"/>
    <w:pPr>
      <w:jc w:val="center"/>
    </w:pPr>
    <w:rPr>
      <w:sz w:val="22"/>
    </w:rPr>
  </w:style>
  <w:style w:type="character" w:customStyle="1" w:styleId="a6">
    <w:name w:val="記 (文字)"/>
    <w:basedOn w:val="a0"/>
    <w:link w:val="a5"/>
    <w:uiPriority w:val="99"/>
    <w:rsid w:val="001F6B26"/>
    <w:rPr>
      <w:sz w:val="22"/>
    </w:rPr>
  </w:style>
  <w:style w:type="paragraph" w:styleId="a7">
    <w:name w:val="Closing"/>
    <w:basedOn w:val="a"/>
    <w:link w:val="a8"/>
    <w:uiPriority w:val="99"/>
    <w:unhideWhenUsed/>
    <w:rsid w:val="001F6B26"/>
    <w:pPr>
      <w:jc w:val="right"/>
    </w:pPr>
    <w:rPr>
      <w:sz w:val="22"/>
    </w:rPr>
  </w:style>
  <w:style w:type="character" w:customStyle="1" w:styleId="a8">
    <w:name w:val="結語 (文字)"/>
    <w:basedOn w:val="a0"/>
    <w:link w:val="a7"/>
    <w:uiPriority w:val="99"/>
    <w:rsid w:val="001F6B2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70A29-5AF3-4497-918C-3D3A4D0DA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東伊豆町役場(No270704006)</dc:creator>
  <cp:lastModifiedBy>東伊豆町役場(No270704006)</cp:lastModifiedBy>
  <cp:revision>28</cp:revision>
  <cp:lastPrinted>2020-03-03T02:19:00Z</cp:lastPrinted>
  <dcterms:created xsi:type="dcterms:W3CDTF">2020-02-21T07:37:00Z</dcterms:created>
  <dcterms:modified xsi:type="dcterms:W3CDTF">2020-03-17T02:58:00Z</dcterms:modified>
</cp:coreProperties>
</file>