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2B7" w14:textId="77777777" w:rsidR="001107AA" w:rsidRPr="00E90D7B" w:rsidRDefault="001107AA" w:rsidP="001107AA">
      <w:pPr>
        <w:pStyle w:val="af6"/>
        <w:spacing w:line="240" w:lineRule="atLeast"/>
        <w:ind w:left="243" w:hangingChars="100" w:hanging="243"/>
        <w:rPr>
          <w:rFonts w:hAnsi="Century"/>
        </w:rPr>
      </w:pPr>
      <w:r w:rsidRPr="00E90D7B">
        <w:rPr>
          <w:rFonts w:hAnsi="Century" w:hint="eastAsia"/>
        </w:rPr>
        <w:t>様式第１号（第５条関係）</w:t>
      </w:r>
    </w:p>
    <w:p w14:paraId="78D62425" w14:textId="77777777" w:rsidR="00690EFD" w:rsidRPr="00E90D7B" w:rsidRDefault="00690EFD" w:rsidP="001107AA">
      <w:pPr>
        <w:pStyle w:val="af6"/>
        <w:spacing w:line="240" w:lineRule="atLeast"/>
        <w:ind w:left="243" w:hangingChars="100" w:hanging="243"/>
      </w:pPr>
    </w:p>
    <w:p w14:paraId="4A358C16" w14:textId="77777777" w:rsidR="00690EFD" w:rsidRPr="00E90D7B" w:rsidRDefault="00271535" w:rsidP="00690EFD">
      <w:pPr>
        <w:pStyle w:val="af6"/>
        <w:spacing w:line="240" w:lineRule="atLeast"/>
        <w:ind w:left="243" w:hangingChars="100" w:hanging="243"/>
        <w:jc w:val="center"/>
      </w:pPr>
      <w:r>
        <w:rPr>
          <w:rFonts w:hint="eastAsia"/>
        </w:rPr>
        <w:t>東伊豆町</w:t>
      </w:r>
      <w:r w:rsidR="00F526A0">
        <w:rPr>
          <w:rFonts w:hint="eastAsia"/>
        </w:rPr>
        <w:t>教育委員会</w:t>
      </w:r>
      <w:r>
        <w:rPr>
          <w:rFonts w:hint="eastAsia"/>
        </w:rPr>
        <w:t>後援等申請</w:t>
      </w:r>
      <w:r w:rsidR="00690EFD">
        <w:rPr>
          <w:rFonts w:hint="eastAsia"/>
        </w:rPr>
        <w:t>書</w:t>
      </w:r>
    </w:p>
    <w:p w14:paraId="034C1085" w14:textId="77777777" w:rsidR="00690EFD" w:rsidRPr="00E90D7B" w:rsidRDefault="00690EFD" w:rsidP="00690EFD">
      <w:pPr>
        <w:pStyle w:val="af6"/>
        <w:spacing w:line="240" w:lineRule="atLeast"/>
        <w:ind w:left="243" w:hangingChars="100" w:hanging="243"/>
        <w:jc w:val="center"/>
      </w:pPr>
    </w:p>
    <w:p w14:paraId="182280B5" w14:textId="77777777" w:rsidR="00023DF7" w:rsidRPr="00E90D7B" w:rsidRDefault="00023DF7" w:rsidP="00023DF7">
      <w:pPr>
        <w:pStyle w:val="af6"/>
        <w:spacing w:line="240" w:lineRule="atLeast"/>
        <w:ind w:left="243" w:hangingChars="100" w:hanging="243"/>
      </w:pPr>
      <w:r>
        <w:rPr>
          <w:rFonts w:hint="eastAsia"/>
        </w:rPr>
        <w:t xml:space="preserve">　　　　　　　　　　　　　　　　　　　　　　　</w:t>
      </w:r>
      <w:r w:rsidR="00690EFD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14:paraId="7EB050AE" w14:textId="77777777" w:rsidR="00023DF7" w:rsidRPr="00E90D7B" w:rsidRDefault="00F526A0" w:rsidP="00690EFD">
      <w:pPr>
        <w:pStyle w:val="af6"/>
        <w:spacing w:line="240" w:lineRule="atLeast"/>
        <w:ind w:firstLineChars="0"/>
      </w:pPr>
      <w:r>
        <w:rPr>
          <w:rFonts w:hint="eastAsia"/>
        </w:rPr>
        <w:t xml:space="preserve">　東伊豆町教育長</w:t>
      </w:r>
      <w:r w:rsidR="00023DF7">
        <w:rPr>
          <w:rFonts w:hint="eastAsia"/>
        </w:rPr>
        <w:t xml:space="preserve">　　様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118"/>
        <w:gridCol w:w="2885"/>
        <w:gridCol w:w="837"/>
        <w:gridCol w:w="2439"/>
      </w:tblGrid>
      <w:tr w:rsidR="00690EFD" w14:paraId="0E12FC77" w14:textId="77777777" w:rsidTr="001F3903">
        <w:trPr>
          <w:trHeight w:val="776"/>
        </w:trPr>
        <w:tc>
          <w:tcPr>
            <w:tcW w:w="1276" w:type="dxa"/>
            <w:vMerge w:val="restart"/>
            <w:vAlign w:val="center"/>
          </w:tcPr>
          <w:p w14:paraId="4D142B81" w14:textId="77777777" w:rsidR="00690EFD" w:rsidRPr="00690EFD" w:rsidRDefault="00690EFD" w:rsidP="001F3903">
            <w:pPr>
              <w:pStyle w:val="af6"/>
              <w:spacing w:line="240" w:lineRule="atLeast"/>
              <w:ind w:firstLineChars="0"/>
              <w:jc w:val="center"/>
            </w:pPr>
            <w:r w:rsidRPr="00690EFD"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19D5DD4A" w14:textId="77777777" w:rsidR="00690EFD" w:rsidRPr="001F3903" w:rsidRDefault="00690EFD" w:rsidP="001F3903">
            <w:pPr>
              <w:pStyle w:val="af6"/>
              <w:spacing w:line="240" w:lineRule="atLeast"/>
              <w:ind w:firstLineChars="0"/>
              <w:jc w:val="center"/>
              <w:rPr>
                <w:sz w:val="22"/>
                <w:szCs w:val="22"/>
              </w:rPr>
            </w:pPr>
            <w:r w:rsidRPr="001F390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44" w:type="dxa"/>
            <w:gridSpan w:val="3"/>
            <w:vAlign w:val="center"/>
          </w:tcPr>
          <w:p w14:paraId="3C97292A" w14:textId="77777777" w:rsidR="00690EFD" w:rsidRPr="00E90D7B" w:rsidRDefault="00690EFD" w:rsidP="001F3903">
            <w:pPr>
              <w:pStyle w:val="af6"/>
              <w:spacing w:line="240" w:lineRule="atLeast"/>
              <w:ind w:firstLineChars="0"/>
              <w:rPr>
                <w:sz w:val="22"/>
                <w:szCs w:val="22"/>
              </w:rPr>
            </w:pPr>
          </w:p>
        </w:tc>
      </w:tr>
      <w:tr w:rsidR="00690EFD" w14:paraId="1DB1192E" w14:textId="77777777" w:rsidTr="001F3903">
        <w:trPr>
          <w:trHeight w:val="859"/>
        </w:trPr>
        <w:tc>
          <w:tcPr>
            <w:tcW w:w="1276" w:type="dxa"/>
            <w:vMerge/>
            <w:vAlign w:val="center"/>
          </w:tcPr>
          <w:p w14:paraId="096C0A4B" w14:textId="77777777" w:rsidR="00690EFD" w:rsidRPr="00690EFD" w:rsidRDefault="00690EFD" w:rsidP="001F3903">
            <w:pPr>
              <w:pStyle w:val="af6"/>
              <w:spacing w:line="240" w:lineRule="atLeast"/>
              <w:ind w:firstLineChars="0"/>
              <w:jc w:val="center"/>
            </w:pPr>
          </w:p>
        </w:tc>
        <w:tc>
          <w:tcPr>
            <w:tcW w:w="1134" w:type="dxa"/>
            <w:vAlign w:val="center"/>
          </w:tcPr>
          <w:p w14:paraId="10D3A768" w14:textId="77777777" w:rsidR="00690EFD" w:rsidRPr="00E90D7B" w:rsidRDefault="00690EFD" w:rsidP="001F3903">
            <w:pPr>
              <w:pStyle w:val="af6"/>
              <w:spacing w:line="240" w:lineRule="atLeast"/>
              <w:ind w:firstLineChars="0"/>
              <w:jc w:val="center"/>
              <w:rPr>
                <w:sz w:val="22"/>
                <w:szCs w:val="22"/>
              </w:rPr>
            </w:pPr>
            <w:r w:rsidRPr="001F3903">
              <w:rPr>
                <w:rFonts w:hint="eastAsia"/>
                <w:sz w:val="22"/>
                <w:szCs w:val="22"/>
              </w:rPr>
              <w:t>団体名・</w:t>
            </w:r>
          </w:p>
          <w:p w14:paraId="22C9F130" w14:textId="77777777" w:rsidR="00690EFD" w:rsidRPr="001F3903" w:rsidRDefault="00690EFD" w:rsidP="001F3903">
            <w:pPr>
              <w:pStyle w:val="af6"/>
              <w:spacing w:line="240" w:lineRule="atLeast"/>
              <w:ind w:firstLineChars="0"/>
              <w:jc w:val="center"/>
              <w:rPr>
                <w:sz w:val="22"/>
                <w:szCs w:val="22"/>
              </w:rPr>
            </w:pPr>
            <w:r w:rsidRPr="001F3903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344" w:type="dxa"/>
            <w:gridSpan w:val="3"/>
            <w:vAlign w:val="center"/>
          </w:tcPr>
          <w:p w14:paraId="38367EF4" w14:textId="77777777" w:rsidR="00690EFD" w:rsidRPr="00E90D7B" w:rsidRDefault="00690EFD" w:rsidP="001F3903">
            <w:pPr>
              <w:pStyle w:val="af6"/>
              <w:spacing w:line="240" w:lineRule="atLeast"/>
              <w:ind w:firstLineChars="0"/>
            </w:pPr>
          </w:p>
        </w:tc>
      </w:tr>
      <w:tr w:rsidR="00690EFD" w14:paraId="6FF8BC5B" w14:textId="77777777" w:rsidTr="001F3903">
        <w:trPr>
          <w:trHeight w:val="700"/>
        </w:trPr>
        <w:tc>
          <w:tcPr>
            <w:tcW w:w="1276" w:type="dxa"/>
            <w:vMerge w:val="restart"/>
            <w:vAlign w:val="center"/>
          </w:tcPr>
          <w:p w14:paraId="2E1FB894" w14:textId="77777777" w:rsidR="00690EFD" w:rsidRPr="00690EFD" w:rsidRDefault="00690EFD" w:rsidP="001F3903">
            <w:pPr>
              <w:pStyle w:val="af6"/>
              <w:spacing w:line="240" w:lineRule="atLeast"/>
              <w:ind w:firstLineChars="0"/>
              <w:jc w:val="center"/>
            </w:pPr>
            <w:r w:rsidRPr="00690EFD"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1F8C874" w14:textId="77777777" w:rsidR="00690EFD" w:rsidRPr="001F3903" w:rsidRDefault="00690EFD" w:rsidP="001F3903">
            <w:pPr>
              <w:pStyle w:val="af6"/>
              <w:spacing w:line="240" w:lineRule="atLeast"/>
              <w:ind w:firstLineChars="0"/>
              <w:jc w:val="center"/>
              <w:rPr>
                <w:sz w:val="22"/>
                <w:szCs w:val="22"/>
              </w:rPr>
            </w:pPr>
            <w:r w:rsidRPr="001F390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344" w:type="dxa"/>
            <w:gridSpan w:val="3"/>
            <w:vAlign w:val="center"/>
          </w:tcPr>
          <w:p w14:paraId="102ED6F2" w14:textId="77777777" w:rsidR="00690EFD" w:rsidRPr="00E90D7B" w:rsidRDefault="00690EFD" w:rsidP="001F3903">
            <w:pPr>
              <w:pStyle w:val="af6"/>
              <w:spacing w:line="240" w:lineRule="atLeast"/>
              <w:ind w:firstLineChars="0"/>
              <w:rPr>
                <w:sz w:val="22"/>
                <w:szCs w:val="22"/>
              </w:rPr>
            </w:pPr>
          </w:p>
        </w:tc>
      </w:tr>
      <w:tr w:rsidR="00690EFD" w14:paraId="589CA4BE" w14:textId="77777777" w:rsidTr="001F3903">
        <w:trPr>
          <w:trHeight w:val="703"/>
        </w:trPr>
        <w:tc>
          <w:tcPr>
            <w:tcW w:w="1276" w:type="dxa"/>
            <w:vMerge/>
            <w:vAlign w:val="center"/>
          </w:tcPr>
          <w:p w14:paraId="345EE2F9" w14:textId="77777777" w:rsidR="00690EFD" w:rsidRDefault="00690EFD" w:rsidP="001F3903">
            <w:pPr>
              <w:pStyle w:val="af6"/>
              <w:spacing w:line="240" w:lineRule="atLeast"/>
              <w:ind w:firstLineChars="0"/>
              <w:jc w:val="center"/>
            </w:pPr>
          </w:p>
        </w:tc>
        <w:tc>
          <w:tcPr>
            <w:tcW w:w="1134" w:type="dxa"/>
            <w:vAlign w:val="center"/>
          </w:tcPr>
          <w:p w14:paraId="3736444C" w14:textId="77777777" w:rsidR="00690EFD" w:rsidRPr="001F3903" w:rsidRDefault="00690EFD" w:rsidP="001F3903">
            <w:pPr>
              <w:pStyle w:val="af6"/>
              <w:spacing w:line="240" w:lineRule="atLeast"/>
              <w:ind w:firstLineChars="0"/>
              <w:jc w:val="center"/>
              <w:rPr>
                <w:sz w:val="22"/>
                <w:szCs w:val="22"/>
              </w:rPr>
            </w:pPr>
            <w:r w:rsidRPr="001F390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37E6E948" w14:textId="77777777" w:rsidR="00690EFD" w:rsidRPr="00E90D7B" w:rsidRDefault="00690EFD" w:rsidP="001F3903">
            <w:pPr>
              <w:pStyle w:val="af6"/>
              <w:spacing w:line="240" w:lineRule="atLeast"/>
              <w:ind w:firstLineChars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090488C" w14:textId="77777777" w:rsidR="00690EFD" w:rsidRPr="001F3903" w:rsidRDefault="00690EFD" w:rsidP="001F3903">
            <w:pPr>
              <w:pStyle w:val="af6"/>
              <w:spacing w:line="240" w:lineRule="atLeast"/>
              <w:ind w:firstLineChars="0"/>
              <w:jc w:val="center"/>
              <w:rPr>
                <w:sz w:val="22"/>
                <w:szCs w:val="22"/>
              </w:rPr>
            </w:pPr>
            <w:r w:rsidRPr="001F3903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516" w:type="dxa"/>
            <w:vAlign w:val="center"/>
          </w:tcPr>
          <w:p w14:paraId="2A3BF116" w14:textId="77777777" w:rsidR="00690EFD" w:rsidRPr="00E90D7B" w:rsidRDefault="00690EFD" w:rsidP="001F3903">
            <w:pPr>
              <w:pStyle w:val="af6"/>
              <w:spacing w:line="240" w:lineRule="atLeast"/>
              <w:ind w:firstLineChars="0"/>
            </w:pPr>
          </w:p>
        </w:tc>
      </w:tr>
    </w:tbl>
    <w:p w14:paraId="0C68FF5E" w14:textId="77777777" w:rsidR="00E62D1A" w:rsidRPr="00E90D7B" w:rsidRDefault="00E62D1A" w:rsidP="004E23D9">
      <w:pPr>
        <w:pStyle w:val="af6"/>
        <w:spacing w:line="240" w:lineRule="atLeast"/>
        <w:ind w:firstLineChars="0"/>
      </w:pPr>
    </w:p>
    <w:p w14:paraId="331973AB" w14:textId="77777777" w:rsidR="00666A16" w:rsidRPr="00E90D7B" w:rsidRDefault="00425B69" w:rsidP="00E62D1A">
      <w:pPr>
        <w:pStyle w:val="af6"/>
        <w:spacing w:line="240" w:lineRule="atLeast"/>
        <w:ind w:firstLine="243"/>
      </w:pPr>
      <w:r>
        <w:rPr>
          <w:rFonts w:hint="eastAsia"/>
        </w:rPr>
        <w:t>次のとおり、東伊豆町</w:t>
      </w:r>
      <w:r w:rsidR="00F526A0">
        <w:rPr>
          <w:rFonts w:hint="eastAsia"/>
        </w:rPr>
        <w:t>教育委員会</w:t>
      </w:r>
      <w:r>
        <w:rPr>
          <w:rFonts w:hint="eastAsia"/>
        </w:rPr>
        <w:t>の後援等名義使用の承認を受けたいので</w:t>
      </w:r>
      <w:r w:rsidR="001D763D">
        <w:rPr>
          <w:rFonts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6447"/>
      </w:tblGrid>
      <w:tr w:rsidR="00666A16" w14:paraId="706ECDDC" w14:textId="77777777" w:rsidTr="00E07893">
        <w:trPr>
          <w:trHeight w:val="573"/>
        </w:trPr>
        <w:tc>
          <w:tcPr>
            <w:tcW w:w="2093" w:type="dxa"/>
            <w:vAlign w:val="center"/>
          </w:tcPr>
          <w:p w14:paraId="72773BA3" w14:textId="77777777" w:rsidR="00666A16" w:rsidRDefault="00425B69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後援等の種類</w:t>
            </w:r>
          </w:p>
        </w:tc>
        <w:tc>
          <w:tcPr>
            <w:tcW w:w="6609" w:type="dxa"/>
            <w:vAlign w:val="center"/>
          </w:tcPr>
          <w:p w14:paraId="6337D838" w14:textId="77777777" w:rsidR="00666A16" w:rsidRDefault="00DD6A4C" w:rsidP="00425B69">
            <w:pPr>
              <w:pStyle w:val="af6"/>
              <w:spacing w:line="240" w:lineRule="atLeast"/>
              <w:ind w:firstLine="243"/>
            </w:pPr>
            <w:r>
              <w:rPr>
                <w:rFonts w:hint="eastAsia"/>
              </w:rPr>
              <w:t xml:space="preserve">１後援　２協力　３賛助　</w:t>
            </w:r>
            <w:r w:rsidR="00425B69">
              <w:rPr>
                <w:rFonts w:hint="eastAsia"/>
              </w:rPr>
              <w:t>４その他（　　　　）</w:t>
            </w:r>
          </w:p>
        </w:tc>
      </w:tr>
      <w:tr w:rsidR="00425B69" w14:paraId="75A14255" w14:textId="77777777" w:rsidTr="00E07893">
        <w:trPr>
          <w:trHeight w:val="573"/>
        </w:trPr>
        <w:tc>
          <w:tcPr>
            <w:tcW w:w="2093" w:type="dxa"/>
            <w:vAlign w:val="center"/>
          </w:tcPr>
          <w:p w14:paraId="65DC51E1" w14:textId="77777777" w:rsidR="00425B69" w:rsidRDefault="00425B69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609" w:type="dxa"/>
            <w:vAlign w:val="center"/>
          </w:tcPr>
          <w:p w14:paraId="503E0060" w14:textId="77777777" w:rsidR="00425B69" w:rsidRPr="00E90D7B" w:rsidRDefault="00425B69" w:rsidP="00BD76F7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666A16" w14:paraId="2FF5C241" w14:textId="77777777" w:rsidTr="00E07893">
        <w:trPr>
          <w:trHeight w:val="573"/>
        </w:trPr>
        <w:tc>
          <w:tcPr>
            <w:tcW w:w="2093" w:type="dxa"/>
            <w:vAlign w:val="center"/>
          </w:tcPr>
          <w:p w14:paraId="467AA074" w14:textId="77777777" w:rsidR="00666A16" w:rsidRDefault="00690EFD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09" w:type="dxa"/>
            <w:vAlign w:val="center"/>
          </w:tcPr>
          <w:p w14:paraId="696A596E" w14:textId="77777777" w:rsidR="00666A16" w:rsidRPr="00E90D7B" w:rsidRDefault="00666A16" w:rsidP="00BD76F7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666A16" w14:paraId="1EAEC913" w14:textId="77777777" w:rsidTr="00E07893">
        <w:trPr>
          <w:trHeight w:val="573"/>
        </w:trPr>
        <w:tc>
          <w:tcPr>
            <w:tcW w:w="2093" w:type="dxa"/>
            <w:vAlign w:val="center"/>
          </w:tcPr>
          <w:p w14:paraId="022A03AB" w14:textId="77777777" w:rsidR="00666A16" w:rsidRDefault="00425B69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事業開催日</w:t>
            </w:r>
          </w:p>
        </w:tc>
        <w:tc>
          <w:tcPr>
            <w:tcW w:w="6609" w:type="dxa"/>
            <w:vAlign w:val="center"/>
          </w:tcPr>
          <w:p w14:paraId="20DB789C" w14:textId="77777777" w:rsidR="00666A16" w:rsidRPr="00E90D7B" w:rsidRDefault="00666A16" w:rsidP="00BD76F7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666A16" w14:paraId="5064645A" w14:textId="77777777" w:rsidTr="00F526A0">
        <w:trPr>
          <w:trHeight w:val="1224"/>
        </w:trPr>
        <w:tc>
          <w:tcPr>
            <w:tcW w:w="2093" w:type="dxa"/>
            <w:vAlign w:val="center"/>
          </w:tcPr>
          <w:p w14:paraId="3264A490" w14:textId="77777777" w:rsidR="00666A16" w:rsidRPr="00E90D7B" w:rsidRDefault="00666A16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申請理由</w:t>
            </w:r>
          </w:p>
          <w:p w14:paraId="5A09E6CD" w14:textId="77777777" w:rsidR="00935A5D" w:rsidRPr="00E90D7B" w:rsidRDefault="00666A16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（目的・内容・</w:t>
            </w:r>
          </w:p>
          <w:p w14:paraId="48E8330B" w14:textId="77777777" w:rsidR="00666A16" w:rsidRDefault="00666A16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規模・範囲等）</w:t>
            </w:r>
          </w:p>
        </w:tc>
        <w:tc>
          <w:tcPr>
            <w:tcW w:w="6609" w:type="dxa"/>
            <w:vAlign w:val="center"/>
          </w:tcPr>
          <w:p w14:paraId="0EFB0E68" w14:textId="77777777" w:rsidR="00666A16" w:rsidRPr="00E90D7B" w:rsidRDefault="00666A16" w:rsidP="00BD76F7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666A16" w14:paraId="2092D6AD" w14:textId="77777777" w:rsidTr="00D425B8">
        <w:trPr>
          <w:trHeight w:val="830"/>
        </w:trPr>
        <w:tc>
          <w:tcPr>
            <w:tcW w:w="2093" w:type="dxa"/>
            <w:vAlign w:val="center"/>
          </w:tcPr>
          <w:p w14:paraId="366AAFDB" w14:textId="77777777" w:rsidR="00666A16" w:rsidRDefault="00666A16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9" w:type="dxa"/>
          </w:tcPr>
          <w:p w14:paraId="35E93243" w14:textId="77777777" w:rsidR="00D425B8" w:rsidRPr="00E90D7B" w:rsidRDefault="00D425B8" w:rsidP="00D425B8">
            <w:pPr>
              <w:pStyle w:val="af6"/>
              <w:spacing w:line="240" w:lineRule="atLeast"/>
              <w:ind w:firstLineChars="0"/>
              <w:jc w:val="both"/>
            </w:pPr>
            <w:r>
              <w:rPr>
                <w:rFonts w:hint="eastAsia"/>
              </w:rPr>
              <w:t>事業内容が分かる書類</w:t>
            </w:r>
          </w:p>
          <w:p w14:paraId="4E39F5AD" w14:textId="77777777" w:rsidR="006F53AF" w:rsidRDefault="00D425B8" w:rsidP="00D425B8">
            <w:pPr>
              <w:pStyle w:val="af6"/>
              <w:spacing w:line="240" w:lineRule="atLeast"/>
              <w:ind w:firstLineChars="0"/>
              <w:jc w:val="both"/>
            </w:pPr>
            <w:r>
              <w:rPr>
                <w:rFonts w:hint="eastAsia"/>
              </w:rPr>
              <w:t>（事業計画書、収支予算書、広報チラシ等）</w:t>
            </w:r>
          </w:p>
        </w:tc>
      </w:tr>
      <w:tr w:rsidR="00271535" w14:paraId="0EBB4A98" w14:textId="77777777" w:rsidTr="00593CEE">
        <w:trPr>
          <w:trHeight w:val="838"/>
        </w:trPr>
        <w:tc>
          <w:tcPr>
            <w:tcW w:w="2093" w:type="dxa"/>
            <w:vAlign w:val="center"/>
          </w:tcPr>
          <w:p w14:paraId="3C4262BF" w14:textId="77777777" w:rsidR="00271535" w:rsidRDefault="00271535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他の後援等団体</w:t>
            </w:r>
          </w:p>
        </w:tc>
        <w:tc>
          <w:tcPr>
            <w:tcW w:w="6609" w:type="dxa"/>
            <w:vAlign w:val="center"/>
          </w:tcPr>
          <w:p w14:paraId="59D30031" w14:textId="77777777" w:rsidR="00271535" w:rsidRPr="00E90D7B" w:rsidRDefault="00271535" w:rsidP="00BD76F7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593CEE" w14:paraId="430DA753" w14:textId="77777777" w:rsidTr="00593CEE">
        <w:trPr>
          <w:trHeight w:val="838"/>
        </w:trPr>
        <w:tc>
          <w:tcPr>
            <w:tcW w:w="2093" w:type="dxa"/>
            <w:vAlign w:val="center"/>
          </w:tcPr>
          <w:p w14:paraId="4229672F" w14:textId="77777777" w:rsidR="00593CEE" w:rsidRDefault="00271535" w:rsidP="00BD76F7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9" w:type="dxa"/>
            <w:vAlign w:val="center"/>
          </w:tcPr>
          <w:p w14:paraId="4968583B" w14:textId="77777777" w:rsidR="00593CEE" w:rsidRPr="00E90D7B" w:rsidRDefault="00593CEE" w:rsidP="00BD76F7">
            <w:pPr>
              <w:pStyle w:val="af6"/>
              <w:spacing w:line="240" w:lineRule="atLeast"/>
              <w:ind w:firstLineChars="0"/>
              <w:jc w:val="both"/>
            </w:pPr>
          </w:p>
        </w:tc>
      </w:tr>
    </w:tbl>
    <w:p w14:paraId="7DD8F776" w14:textId="77777777" w:rsidR="00666A16" w:rsidRPr="00E90D7B" w:rsidRDefault="00666A16" w:rsidP="004E23D9">
      <w:pPr>
        <w:pStyle w:val="af6"/>
        <w:spacing w:line="240" w:lineRule="atLeast"/>
        <w:ind w:firstLineChars="0"/>
      </w:pPr>
    </w:p>
    <w:sectPr w:rsidR="00666A16" w:rsidRPr="00E90D7B" w:rsidSect="00B52D59">
      <w:pgSz w:w="11906" w:h="16838"/>
      <w:pgMar w:top="1701" w:right="1701" w:bottom="1701" w:left="1701" w:header="851" w:footer="992" w:gutter="0"/>
      <w:cols w:space="425"/>
      <w:docGrid w:type="linesAndChars" w:linePitch="36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3C46" w14:textId="77777777" w:rsidR="00AC66BD" w:rsidRDefault="00AC66BD" w:rsidP="00EA0194">
      <w:r>
        <w:separator/>
      </w:r>
    </w:p>
  </w:endnote>
  <w:endnote w:type="continuationSeparator" w:id="0">
    <w:p w14:paraId="42C2359C" w14:textId="77777777" w:rsidR="00AC66BD" w:rsidRDefault="00AC66BD" w:rsidP="00EA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61AE" w14:textId="77777777" w:rsidR="00AC66BD" w:rsidRDefault="00AC66BD" w:rsidP="00EA0194">
      <w:r>
        <w:separator/>
      </w:r>
    </w:p>
  </w:footnote>
  <w:footnote w:type="continuationSeparator" w:id="0">
    <w:p w14:paraId="0D03AB20" w14:textId="77777777" w:rsidR="00AC66BD" w:rsidRDefault="00AC66BD" w:rsidP="00EA0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43"/>
  <w:drawingGridVerticalSpacing w:val="3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8D"/>
    <w:rsid w:val="00010B74"/>
    <w:rsid w:val="0001245D"/>
    <w:rsid w:val="00023DF7"/>
    <w:rsid w:val="00033EC1"/>
    <w:rsid w:val="000B05B1"/>
    <w:rsid w:val="000D29E1"/>
    <w:rsid w:val="00110096"/>
    <w:rsid w:val="001107AA"/>
    <w:rsid w:val="00120DDC"/>
    <w:rsid w:val="00187B75"/>
    <w:rsid w:val="001C06DD"/>
    <w:rsid w:val="001D763D"/>
    <w:rsid w:val="001F3903"/>
    <w:rsid w:val="001F6198"/>
    <w:rsid w:val="00225725"/>
    <w:rsid w:val="00271535"/>
    <w:rsid w:val="00291EFE"/>
    <w:rsid w:val="002A5FD9"/>
    <w:rsid w:val="002B3466"/>
    <w:rsid w:val="00346441"/>
    <w:rsid w:val="00355562"/>
    <w:rsid w:val="0040048D"/>
    <w:rsid w:val="00402D48"/>
    <w:rsid w:val="00413ACF"/>
    <w:rsid w:val="00425B69"/>
    <w:rsid w:val="00427EC1"/>
    <w:rsid w:val="004E23D9"/>
    <w:rsid w:val="00521EB4"/>
    <w:rsid w:val="005276A6"/>
    <w:rsid w:val="00591312"/>
    <w:rsid w:val="00593CEE"/>
    <w:rsid w:val="005F1B14"/>
    <w:rsid w:val="00610F4C"/>
    <w:rsid w:val="00666A16"/>
    <w:rsid w:val="00681195"/>
    <w:rsid w:val="00690EFD"/>
    <w:rsid w:val="006B11F4"/>
    <w:rsid w:val="006F53AF"/>
    <w:rsid w:val="00730DB5"/>
    <w:rsid w:val="00821556"/>
    <w:rsid w:val="008C4251"/>
    <w:rsid w:val="00935A5D"/>
    <w:rsid w:val="0096118D"/>
    <w:rsid w:val="009F06C3"/>
    <w:rsid w:val="00A11C58"/>
    <w:rsid w:val="00A269F8"/>
    <w:rsid w:val="00A80F5C"/>
    <w:rsid w:val="00AA5B62"/>
    <w:rsid w:val="00AC66BD"/>
    <w:rsid w:val="00B00131"/>
    <w:rsid w:val="00B069D6"/>
    <w:rsid w:val="00B2598D"/>
    <w:rsid w:val="00B25C20"/>
    <w:rsid w:val="00B52D59"/>
    <w:rsid w:val="00BA3AB6"/>
    <w:rsid w:val="00BD76F7"/>
    <w:rsid w:val="00BE17A3"/>
    <w:rsid w:val="00BF42A1"/>
    <w:rsid w:val="00C376EE"/>
    <w:rsid w:val="00C53C15"/>
    <w:rsid w:val="00C724E4"/>
    <w:rsid w:val="00C83C31"/>
    <w:rsid w:val="00CC5E40"/>
    <w:rsid w:val="00CD50DA"/>
    <w:rsid w:val="00CF69B4"/>
    <w:rsid w:val="00D022C7"/>
    <w:rsid w:val="00D02989"/>
    <w:rsid w:val="00D27D0D"/>
    <w:rsid w:val="00D425B8"/>
    <w:rsid w:val="00D441AA"/>
    <w:rsid w:val="00D45641"/>
    <w:rsid w:val="00D96D78"/>
    <w:rsid w:val="00DC1CA0"/>
    <w:rsid w:val="00DD6A4C"/>
    <w:rsid w:val="00DF7EA1"/>
    <w:rsid w:val="00E024AB"/>
    <w:rsid w:val="00E07300"/>
    <w:rsid w:val="00E07893"/>
    <w:rsid w:val="00E430C3"/>
    <w:rsid w:val="00E52E26"/>
    <w:rsid w:val="00E62D1A"/>
    <w:rsid w:val="00E77A80"/>
    <w:rsid w:val="00E90D7B"/>
    <w:rsid w:val="00E968B6"/>
    <w:rsid w:val="00EA0194"/>
    <w:rsid w:val="00EA5891"/>
    <w:rsid w:val="00EC6917"/>
    <w:rsid w:val="00F237B4"/>
    <w:rsid w:val="00F526A0"/>
    <w:rsid w:val="00F75BB2"/>
    <w:rsid w:val="00F77FF5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CBE01"/>
  <w14:defaultImageDpi w14:val="0"/>
  <w15:docId w15:val="{5BE00FBB-2515-49FB-A121-C82D5194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customStyle="1" w:styleId="afff0">
    <w:name w:val="改正例規番号ブロックスタイル"/>
    <w:basedOn w:val="a"/>
    <w:pPr>
      <w:ind w:rightChars="100"/>
      <w:jc w:val="right"/>
    </w:pPr>
  </w:style>
  <w:style w:type="paragraph" w:customStyle="1" w:styleId="afff1">
    <w:name w:val="固定文字列ブロックスタイル"/>
    <w:basedOn w:val="a"/>
    <w:pPr>
      <w:ind w:rightChars="100"/>
      <w:jc w:val="right"/>
    </w:pPr>
  </w:style>
  <w:style w:type="paragraph" w:styleId="afff2">
    <w:name w:val="header"/>
    <w:basedOn w:val="a"/>
    <w:link w:val="afff3"/>
    <w:uiPriority w:val="99"/>
    <w:unhideWhenUsed/>
    <w:rsid w:val="00EA0194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0"/>
    <w:link w:val="afff2"/>
    <w:uiPriority w:val="99"/>
    <w:locked/>
    <w:rsid w:val="00EA0194"/>
    <w:rPr>
      <w:rFonts w:ascii="ＭＳ 明朝" w:eastAsia="ＭＳ 明朝" w:hAnsi="ＭＳ 明朝" w:cs="Times New Roman"/>
      <w:sz w:val="24"/>
    </w:rPr>
  </w:style>
  <w:style w:type="paragraph" w:styleId="afff4">
    <w:name w:val="footer"/>
    <w:basedOn w:val="a"/>
    <w:link w:val="afff5"/>
    <w:uiPriority w:val="99"/>
    <w:unhideWhenUsed/>
    <w:rsid w:val="00EA0194"/>
    <w:pPr>
      <w:tabs>
        <w:tab w:val="center" w:pos="4252"/>
        <w:tab w:val="right" w:pos="8504"/>
      </w:tabs>
      <w:snapToGrid w:val="0"/>
    </w:pPr>
  </w:style>
  <w:style w:type="character" w:customStyle="1" w:styleId="afff5">
    <w:name w:val="フッター (文字)"/>
    <w:basedOn w:val="a0"/>
    <w:link w:val="afff4"/>
    <w:uiPriority w:val="99"/>
    <w:locked/>
    <w:rsid w:val="00EA0194"/>
    <w:rPr>
      <w:rFonts w:ascii="ＭＳ 明朝" w:eastAsia="ＭＳ 明朝" w:hAnsi="ＭＳ 明朝" w:cs="Times New Roman"/>
      <w:sz w:val="24"/>
    </w:rPr>
  </w:style>
  <w:style w:type="table" w:styleId="afff6">
    <w:name w:val="Table Grid"/>
    <w:basedOn w:val="a1"/>
    <w:uiPriority w:val="59"/>
    <w:rsid w:val="0066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alloon Text"/>
    <w:basedOn w:val="a"/>
    <w:link w:val="afff8"/>
    <w:uiPriority w:val="99"/>
    <w:semiHidden/>
    <w:unhideWhenUsed/>
    <w:rsid w:val="005913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locked/>
    <w:rsid w:val="00591312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higashiizu902</dc:creator>
  <cp:keywords/>
  <dc:description/>
  <cp:lastModifiedBy>higashiizu902</cp:lastModifiedBy>
  <cp:revision>2</cp:revision>
  <cp:lastPrinted>2021-02-15T02:23:00Z</cp:lastPrinted>
  <dcterms:created xsi:type="dcterms:W3CDTF">2023-04-10T08:16:00Z</dcterms:created>
  <dcterms:modified xsi:type="dcterms:W3CDTF">2023-04-10T08:16:00Z</dcterms:modified>
</cp:coreProperties>
</file>