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847" w14:textId="77777777" w:rsidR="00C724E4" w:rsidRPr="00253F36" w:rsidRDefault="00C724E4" w:rsidP="00C724E4">
      <w:pPr>
        <w:pStyle w:val="af6"/>
        <w:spacing w:line="240" w:lineRule="atLeast"/>
        <w:ind w:left="243" w:hangingChars="100" w:hanging="243"/>
        <w:rPr>
          <w:rFonts w:hAnsi="Century"/>
        </w:rPr>
      </w:pPr>
      <w:r w:rsidRPr="00253F36">
        <w:rPr>
          <w:rFonts w:hAnsi="Century" w:hint="eastAsia"/>
        </w:rPr>
        <w:t>様式第</w:t>
      </w:r>
      <w:r w:rsidR="00113447" w:rsidRPr="00253F36">
        <w:rPr>
          <w:rFonts w:hAnsi="Century" w:hint="eastAsia"/>
        </w:rPr>
        <w:t>４</w:t>
      </w:r>
      <w:r w:rsidRPr="00253F36">
        <w:rPr>
          <w:rFonts w:hAnsi="Century" w:hint="eastAsia"/>
        </w:rPr>
        <w:t>号（第８条関係）</w:t>
      </w:r>
    </w:p>
    <w:p w14:paraId="37CD2633" w14:textId="77777777" w:rsidR="00800357" w:rsidRPr="00253F36" w:rsidRDefault="00800357" w:rsidP="00C724E4">
      <w:pPr>
        <w:pStyle w:val="af6"/>
        <w:spacing w:line="240" w:lineRule="atLeast"/>
        <w:ind w:left="243" w:hangingChars="100" w:hanging="243"/>
      </w:pPr>
    </w:p>
    <w:p w14:paraId="543F342A" w14:textId="77777777" w:rsidR="00BA448C" w:rsidRPr="00253F36" w:rsidRDefault="004E7870" w:rsidP="00BA448C">
      <w:pPr>
        <w:pStyle w:val="af6"/>
        <w:spacing w:line="240" w:lineRule="atLeast"/>
        <w:ind w:left="243" w:hangingChars="100" w:hanging="243"/>
        <w:jc w:val="center"/>
      </w:pPr>
      <w:r>
        <w:rPr>
          <w:rFonts w:hint="eastAsia"/>
        </w:rPr>
        <w:t>事</w:t>
      </w:r>
      <w:r w:rsidR="00800357">
        <w:rPr>
          <w:rFonts w:hint="eastAsia"/>
        </w:rPr>
        <w:t xml:space="preserve">　</w:t>
      </w:r>
      <w:r>
        <w:rPr>
          <w:rFonts w:hint="eastAsia"/>
        </w:rPr>
        <w:t>業</w:t>
      </w:r>
      <w:r w:rsidR="00800357">
        <w:rPr>
          <w:rFonts w:hint="eastAsia"/>
        </w:rPr>
        <w:t xml:space="preserve">　</w:t>
      </w:r>
      <w:r>
        <w:rPr>
          <w:rFonts w:hint="eastAsia"/>
        </w:rPr>
        <w:t>報</w:t>
      </w:r>
      <w:r w:rsidR="00800357">
        <w:rPr>
          <w:rFonts w:hint="eastAsia"/>
        </w:rPr>
        <w:t xml:space="preserve">　</w:t>
      </w:r>
      <w:r>
        <w:rPr>
          <w:rFonts w:hint="eastAsia"/>
        </w:rPr>
        <w:t>告</w:t>
      </w:r>
      <w:r w:rsidR="00800357">
        <w:rPr>
          <w:rFonts w:hint="eastAsia"/>
        </w:rPr>
        <w:t xml:space="preserve">　</w:t>
      </w:r>
      <w:r w:rsidR="00BA448C">
        <w:rPr>
          <w:rFonts w:hint="eastAsia"/>
        </w:rPr>
        <w:t>書</w:t>
      </w:r>
    </w:p>
    <w:p w14:paraId="17C10D98" w14:textId="77777777" w:rsidR="00233D31" w:rsidRPr="00253F36" w:rsidRDefault="00233D31" w:rsidP="004E7870">
      <w:pPr>
        <w:pStyle w:val="af6"/>
        <w:spacing w:line="240" w:lineRule="atLeast"/>
        <w:ind w:firstLineChars="0"/>
      </w:pPr>
    </w:p>
    <w:p w14:paraId="64334DFE" w14:textId="77777777" w:rsidR="0058155E" w:rsidRPr="00253F36" w:rsidRDefault="0058155E" w:rsidP="004E7870">
      <w:pPr>
        <w:pStyle w:val="af6"/>
        <w:spacing w:line="240" w:lineRule="atLeast"/>
        <w:ind w:firstLineChars="0"/>
      </w:pPr>
      <w:r>
        <w:rPr>
          <w:rFonts w:hint="eastAsia"/>
        </w:rPr>
        <w:t xml:space="preserve">　　　　　　　　　　　　　　　　　　　</w:t>
      </w:r>
      <w:r w:rsidR="004E7870">
        <w:rPr>
          <w:rFonts w:hint="eastAsia"/>
        </w:rPr>
        <w:t xml:space="preserve">　</w:t>
      </w:r>
      <w:r>
        <w:rPr>
          <w:rFonts w:hint="eastAsia"/>
        </w:rPr>
        <w:t xml:space="preserve">　　　　　　　年　　月　　日</w:t>
      </w:r>
    </w:p>
    <w:p w14:paraId="1F43F7F2" w14:textId="77777777" w:rsidR="004E7870" w:rsidRPr="00253F36" w:rsidRDefault="0058155E" w:rsidP="004E7870">
      <w:pPr>
        <w:pStyle w:val="af6"/>
        <w:spacing w:line="240" w:lineRule="atLeast"/>
        <w:ind w:firstLineChars="0"/>
      </w:pPr>
      <w:r>
        <w:rPr>
          <w:rFonts w:hint="eastAsia"/>
        </w:rPr>
        <w:t xml:space="preserve">　東伊豆町</w:t>
      </w:r>
      <w:r w:rsidR="002E5274">
        <w:rPr>
          <w:rFonts w:hint="eastAsia"/>
        </w:rPr>
        <w:t>教育</w:t>
      </w:r>
      <w:r>
        <w:rPr>
          <w:rFonts w:hint="eastAsia"/>
        </w:rPr>
        <w:t>長　　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262"/>
        <w:gridCol w:w="2873"/>
        <w:gridCol w:w="845"/>
        <w:gridCol w:w="2429"/>
      </w:tblGrid>
      <w:tr w:rsidR="004E7870" w:rsidRPr="004E7870" w14:paraId="53EB44F4" w14:textId="77777777" w:rsidTr="00800357">
        <w:trPr>
          <w:trHeight w:val="776"/>
        </w:trPr>
        <w:tc>
          <w:tcPr>
            <w:tcW w:w="1135" w:type="dxa"/>
            <w:vMerge w:val="restart"/>
            <w:vAlign w:val="center"/>
            <w:hideMark/>
          </w:tcPr>
          <w:p w14:paraId="0D8BBD42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申請者</w:t>
            </w:r>
          </w:p>
        </w:tc>
        <w:tc>
          <w:tcPr>
            <w:tcW w:w="1275" w:type="dxa"/>
            <w:vAlign w:val="center"/>
            <w:hideMark/>
          </w:tcPr>
          <w:p w14:paraId="44E8453F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  <w:vAlign w:val="center"/>
          </w:tcPr>
          <w:p w14:paraId="1DB56B8A" w14:textId="77777777" w:rsidR="004E7870" w:rsidRPr="00253F36" w:rsidRDefault="004E7870" w:rsidP="004E7870">
            <w:pPr>
              <w:pStyle w:val="af6"/>
              <w:ind w:left="243" w:hangingChars="100" w:hanging="243"/>
            </w:pPr>
          </w:p>
        </w:tc>
      </w:tr>
      <w:tr w:rsidR="004E7870" w:rsidRPr="004E7870" w14:paraId="3ECC7E00" w14:textId="77777777" w:rsidTr="00800357">
        <w:trPr>
          <w:trHeight w:val="859"/>
        </w:trPr>
        <w:tc>
          <w:tcPr>
            <w:tcW w:w="1135" w:type="dxa"/>
            <w:vMerge/>
            <w:vAlign w:val="center"/>
            <w:hideMark/>
          </w:tcPr>
          <w:p w14:paraId="03C12AD9" w14:textId="77777777" w:rsidR="004E7870" w:rsidRPr="004E7870" w:rsidRDefault="004E7870" w:rsidP="004E7870">
            <w:pPr>
              <w:pStyle w:val="af6"/>
              <w:spacing w:line="240" w:lineRule="atLeast"/>
              <w:ind w:left="243" w:hangingChars="100" w:hanging="243"/>
              <w:jc w:val="center"/>
            </w:pPr>
          </w:p>
        </w:tc>
        <w:tc>
          <w:tcPr>
            <w:tcW w:w="1275" w:type="dxa"/>
            <w:vAlign w:val="center"/>
            <w:hideMark/>
          </w:tcPr>
          <w:p w14:paraId="24957105" w14:textId="77777777" w:rsidR="004E7870" w:rsidRPr="00253F36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団体名・</w:t>
            </w:r>
          </w:p>
          <w:p w14:paraId="141D8A69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代表者</w:t>
            </w:r>
          </w:p>
        </w:tc>
        <w:tc>
          <w:tcPr>
            <w:tcW w:w="6344" w:type="dxa"/>
            <w:gridSpan w:val="3"/>
            <w:vAlign w:val="center"/>
          </w:tcPr>
          <w:p w14:paraId="4C539D75" w14:textId="77777777" w:rsidR="004E7870" w:rsidRPr="00253F36" w:rsidRDefault="004E7870" w:rsidP="004E7870">
            <w:pPr>
              <w:pStyle w:val="af6"/>
              <w:ind w:left="243" w:hangingChars="100" w:hanging="243"/>
            </w:pPr>
          </w:p>
        </w:tc>
      </w:tr>
      <w:tr w:rsidR="004E7870" w:rsidRPr="004E7870" w14:paraId="6DD9D46B" w14:textId="77777777" w:rsidTr="00800357">
        <w:trPr>
          <w:trHeight w:val="700"/>
        </w:trPr>
        <w:tc>
          <w:tcPr>
            <w:tcW w:w="1135" w:type="dxa"/>
            <w:vMerge w:val="restart"/>
            <w:vAlign w:val="center"/>
            <w:hideMark/>
          </w:tcPr>
          <w:p w14:paraId="460AA070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連絡先</w:t>
            </w:r>
          </w:p>
        </w:tc>
        <w:tc>
          <w:tcPr>
            <w:tcW w:w="1275" w:type="dxa"/>
            <w:vAlign w:val="center"/>
            <w:hideMark/>
          </w:tcPr>
          <w:p w14:paraId="20B9CBBF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住所</w:t>
            </w:r>
          </w:p>
        </w:tc>
        <w:tc>
          <w:tcPr>
            <w:tcW w:w="6344" w:type="dxa"/>
            <w:gridSpan w:val="3"/>
            <w:vAlign w:val="center"/>
          </w:tcPr>
          <w:p w14:paraId="12CA16D0" w14:textId="77777777" w:rsidR="004E7870" w:rsidRPr="00253F36" w:rsidRDefault="004E7870" w:rsidP="004E7870">
            <w:pPr>
              <w:pStyle w:val="af6"/>
              <w:ind w:left="243" w:hangingChars="100" w:hanging="243"/>
            </w:pPr>
          </w:p>
        </w:tc>
      </w:tr>
      <w:tr w:rsidR="004E7870" w:rsidRPr="004E7870" w14:paraId="75EA100A" w14:textId="77777777" w:rsidTr="00800357">
        <w:trPr>
          <w:trHeight w:val="703"/>
        </w:trPr>
        <w:tc>
          <w:tcPr>
            <w:tcW w:w="1135" w:type="dxa"/>
            <w:vMerge/>
            <w:vAlign w:val="center"/>
            <w:hideMark/>
          </w:tcPr>
          <w:p w14:paraId="58B7092D" w14:textId="77777777" w:rsidR="004E7870" w:rsidRPr="004E7870" w:rsidRDefault="004E7870" w:rsidP="004E7870">
            <w:pPr>
              <w:pStyle w:val="af6"/>
              <w:spacing w:line="240" w:lineRule="atLeast"/>
              <w:ind w:left="243" w:hangingChars="100" w:hanging="243"/>
              <w:jc w:val="center"/>
            </w:pPr>
          </w:p>
        </w:tc>
        <w:tc>
          <w:tcPr>
            <w:tcW w:w="1275" w:type="dxa"/>
            <w:vAlign w:val="center"/>
            <w:hideMark/>
          </w:tcPr>
          <w:p w14:paraId="00E7EA61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氏名</w:t>
            </w:r>
          </w:p>
        </w:tc>
        <w:tc>
          <w:tcPr>
            <w:tcW w:w="2977" w:type="dxa"/>
            <w:vAlign w:val="center"/>
          </w:tcPr>
          <w:p w14:paraId="5C173559" w14:textId="77777777" w:rsidR="004E7870" w:rsidRPr="00253F36" w:rsidRDefault="004E7870" w:rsidP="004E7870">
            <w:pPr>
              <w:pStyle w:val="af6"/>
              <w:ind w:left="243" w:hangingChars="100" w:hanging="243"/>
            </w:pPr>
          </w:p>
        </w:tc>
        <w:tc>
          <w:tcPr>
            <w:tcW w:w="851" w:type="dxa"/>
            <w:vAlign w:val="center"/>
            <w:hideMark/>
          </w:tcPr>
          <w:p w14:paraId="01667453" w14:textId="77777777" w:rsidR="004E7870" w:rsidRPr="004E7870" w:rsidRDefault="004E7870" w:rsidP="004E7870">
            <w:pPr>
              <w:pStyle w:val="af6"/>
              <w:ind w:left="243" w:hangingChars="100" w:hanging="243"/>
              <w:jc w:val="center"/>
            </w:pPr>
            <w:r w:rsidRPr="004E7870">
              <w:rPr>
                <w:rFonts w:hint="eastAsia"/>
              </w:rPr>
              <w:t>電話</w:t>
            </w:r>
          </w:p>
        </w:tc>
        <w:tc>
          <w:tcPr>
            <w:tcW w:w="2516" w:type="dxa"/>
            <w:vAlign w:val="center"/>
          </w:tcPr>
          <w:p w14:paraId="52893CB0" w14:textId="77777777" w:rsidR="004E7870" w:rsidRPr="00253F36" w:rsidRDefault="004E7870" w:rsidP="004E7870">
            <w:pPr>
              <w:pStyle w:val="af6"/>
              <w:ind w:left="243" w:hangingChars="100" w:hanging="243"/>
            </w:pPr>
          </w:p>
        </w:tc>
      </w:tr>
    </w:tbl>
    <w:p w14:paraId="2F764EB6" w14:textId="77777777" w:rsidR="00F7006A" w:rsidRPr="00253F36" w:rsidRDefault="00F7006A" w:rsidP="00C724E4">
      <w:pPr>
        <w:pStyle w:val="af6"/>
        <w:spacing w:line="240" w:lineRule="atLeast"/>
        <w:ind w:left="243" w:hangingChars="100" w:hanging="243"/>
      </w:pPr>
    </w:p>
    <w:p w14:paraId="68B6785A" w14:textId="77777777" w:rsidR="00C724E4" w:rsidRPr="00253F36" w:rsidRDefault="004E7870" w:rsidP="00657AF7">
      <w:pPr>
        <w:pStyle w:val="af6"/>
        <w:spacing w:line="240" w:lineRule="atLeast"/>
        <w:ind w:firstLine="243"/>
      </w:pPr>
      <w:r>
        <w:rPr>
          <w:rFonts w:hint="eastAsia"/>
        </w:rPr>
        <w:t>次のとおり</w:t>
      </w:r>
      <w:r w:rsidR="00800357">
        <w:rPr>
          <w:rFonts w:hint="eastAsia"/>
        </w:rPr>
        <w:t>、東伊豆町</w:t>
      </w:r>
      <w:r w:rsidR="002E5274">
        <w:rPr>
          <w:rFonts w:hint="eastAsia"/>
        </w:rPr>
        <w:t>教育委員会</w:t>
      </w:r>
      <w:r w:rsidR="00800357">
        <w:rPr>
          <w:rFonts w:hint="eastAsia"/>
        </w:rPr>
        <w:t>の後援等名義使用について</w:t>
      </w:r>
      <w:r>
        <w:rPr>
          <w:rFonts w:hint="eastAsia"/>
        </w:rPr>
        <w:t>事業報告書を提出します。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453"/>
      </w:tblGrid>
      <w:tr w:rsidR="00800357" w14:paraId="0C5DF7E1" w14:textId="77777777" w:rsidTr="00C724E4">
        <w:trPr>
          <w:trHeight w:val="594"/>
        </w:trPr>
        <w:tc>
          <w:tcPr>
            <w:tcW w:w="2093" w:type="dxa"/>
            <w:vAlign w:val="center"/>
          </w:tcPr>
          <w:p w14:paraId="3B34058A" w14:textId="77777777" w:rsidR="00800357" w:rsidRDefault="00800357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後援等の種類</w:t>
            </w:r>
          </w:p>
        </w:tc>
        <w:tc>
          <w:tcPr>
            <w:tcW w:w="6609" w:type="dxa"/>
            <w:vAlign w:val="center"/>
          </w:tcPr>
          <w:p w14:paraId="55C547BD" w14:textId="77777777" w:rsidR="00800357" w:rsidRDefault="00ED1B43" w:rsidP="00800357">
            <w:pPr>
              <w:pStyle w:val="af6"/>
              <w:spacing w:line="240" w:lineRule="atLeast"/>
              <w:ind w:firstLine="243"/>
            </w:pPr>
            <w:r>
              <w:rPr>
                <w:rFonts w:hint="eastAsia"/>
              </w:rPr>
              <w:t xml:space="preserve">１後援　２協力　３賛助　</w:t>
            </w:r>
            <w:r w:rsidR="00800357">
              <w:rPr>
                <w:rFonts w:hint="eastAsia"/>
              </w:rPr>
              <w:t>４その他（　　　　）</w:t>
            </w:r>
          </w:p>
        </w:tc>
      </w:tr>
      <w:tr w:rsidR="00C724E4" w14:paraId="0C5CA21E" w14:textId="77777777" w:rsidTr="00C724E4">
        <w:trPr>
          <w:trHeight w:val="594"/>
        </w:trPr>
        <w:tc>
          <w:tcPr>
            <w:tcW w:w="2093" w:type="dxa"/>
            <w:vAlign w:val="center"/>
          </w:tcPr>
          <w:p w14:paraId="0BFB1A87" w14:textId="77777777" w:rsidR="00C724E4" w:rsidRDefault="00C724E4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609" w:type="dxa"/>
            <w:vAlign w:val="center"/>
          </w:tcPr>
          <w:p w14:paraId="3B3571D4" w14:textId="77777777" w:rsidR="00C724E4" w:rsidRPr="00253F36" w:rsidRDefault="00C724E4" w:rsidP="00DC1CA0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C724E4" w14:paraId="36FFF485" w14:textId="77777777" w:rsidTr="00C724E4">
        <w:trPr>
          <w:trHeight w:val="594"/>
        </w:trPr>
        <w:tc>
          <w:tcPr>
            <w:tcW w:w="2093" w:type="dxa"/>
            <w:vAlign w:val="center"/>
          </w:tcPr>
          <w:p w14:paraId="58C4130B" w14:textId="77777777" w:rsidR="00C724E4" w:rsidRDefault="00800357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09" w:type="dxa"/>
            <w:vAlign w:val="center"/>
          </w:tcPr>
          <w:p w14:paraId="751B6509" w14:textId="77777777" w:rsidR="00C724E4" w:rsidRPr="00253F36" w:rsidRDefault="00C724E4" w:rsidP="00DC1CA0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C724E4" w14:paraId="554C0055" w14:textId="77777777" w:rsidTr="00C724E4">
        <w:trPr>
          <w:trHeight w:val="594"/>
        </w:trPr>
        <w:tc>
          <w:tcPr>
            <w:tcW w:w="2093" w:type="dxa"/>
            <w:vAlign w:val="center"/>
          </w:tcPr>
          <w:p w14:paraId="14545BAD" w14:textId="77777777" w:rsidR="00C724E4" w:rsidRDefault="00800357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事業開催日</w:t>
            </w:r>
          </w:p>
        </w:tc>
        <w:tc>
          <w:tcPr>
            <w:tcW w:w="6609" w:type="dxa"/>
            <w:vAlign w:val="center"/>
          </w:tcPr>
          <w:p w14:paraId="034DA8A9" w14:textId="77777777" w:rsidR="00C724E4" w:rsidRPr="00253F36" w:rsidRDefault="00C724E4" w:rsidP="00DC1CA0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C724E4" w14:paraId="25B26EEB" w14:textId="77777777" w:rsidTr="00800357">
        <w:trPr>
          <w:trHeight w:val="875"/>
        </w:trPr>
        <w:tc>
          <w:tcPr>
            <w:tcW w:w="2093" w:type="dxa"/>
            <w:vAlign w:val="center"/>
          </w:tcPr>
          <w:p w14:paraId="5FB5ABC6" w14:textId="77777777" w:rsidR="00C724E4" w:rsidRDefault="00C724E4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609" w:type="dxa"/>
            <w:vAlign w:val="center"/>
          </w:tcPr>
          <w:p w14:paraId="578BB52D" w14:textId="77777777" w:rsidR="00C724E4" w:rsidRPr="00253F36" w:rsidRDefault="00C724E4" w:rsidP="00DC1CA0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C724E4" w14:paraId="690567E5" w14:textId="77777777" w:rsidTr="009F0403">
        <w:trPr>
          <w:trHeight w:val="827"/>
        </w:trPr>
        <w:tc>
          <w:tcPr>
            <w:tcW w:w="2093" w:type="dxa"/>
            <w:vAlign w:val="center"/>
          </w:tcPr>
          <w:p w14:paraId="4955F29B" w14:textId="77777777" w:rsidR="00C724E4" w:rsidRDefault="009F0403" w:rsidP="009F0403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9" w:type="dxa"/>
          </w:tcPr>
          <w:p w14:paraId="0148F7DC" w14:textId="77777777" w:rsidR="00C724E4" w:rsidRPr="00253F36" w:rsidRDefault="009F0403" w:rsidP="009F0403">
            <w:pPr>
              <w:pStyle w:val="af6"/>
              <w:spacing w:line="240" w:lineRule="atLeast"/>
              <w:ind w:firstLineChars="0"/>
              <w:jc w:val="both"/>
            </w:pPr>
            <w:r>
              <w:rPr>
                <w:rFonts w:hint="eastAsia"/>
              </w:rPr>
              <w:t>事業内容が分かる書類</w:t>
            </w:r>
          </w:p>
          <w:p w14:paraId="67595456" w14:textId="77777777" w:rsidR="009F0403" w:rsidRDefault="009F0403" w:rsidP="009F0403">
            <w:pPr>
              <w:pStyle w:val="af6"/>
              <w:spacing w:line="240" w:lineRule="atLeast"/>
              <w:ind w:firstLineChars="0"/>
              <w:jc w:val="both"/>
            </w:pPr>
            <w:r>
              <w:rPr>
                <w:rFonts w:hint="eastAsia"/>
              </w:rPr>
              <w:t>（実績報告書、収支決算書、記録写真等）</w:t>
            </w:r>
          </w:p>
        </w:tc>
      </w:tr>
      <w:tr w:rsidR="00800357" w14:paraId="32EE7B51" w14:textId="77777777" w:rsidTr="003F780A">
        <w:trPr>
          <w:trHeight w:val="898"/>
        </w:trPr>
        <w:tc>
          <w:tcPr>
            <w:tcW w:w="2093" w:type="dxa"/>
            <w:vAlign w:val="center"/>
          </w:tcPr>
          <w:p w14:paraId="0F6F9CC7" w14:textId="77777777" w:rsidR="00800357" w:rsidRDefault="00800357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他の後援等団体</w:t>
            </w:r>
          </w:p>
        </w:tc>
        <w:tc>
          <w:tcPr>
            <w:tcW w:w="6609" w:type="dxa"/>
            <w:vAlign w:val="center"/>
          </w:tcPr>
          <w:p w14:paraId="47DE36F0" w14:textId="77777777" w:rsidR="00800357" w:rsidRPr="00253F36" w:rsidRDefault="00800357" w:rsidP="00DC1CA0">
            <w:pPr>
              <w:pStyle w:val="af6"/>
              <w:spacing w:line="240" w:lineRule="atLeast"/>
              <w:ind w:firstLineChars="0"/>
              <w:jc w:val="both"/>
            </w:pPr>
          </w:p>
        </w:tc>
      </w:tr>
      <w:tr w:rsidR="00C724E4" w14:paraId="0F3B3FFF" w14:textId="77777777" w:rsidTr="003F780A">
        <w:trPr>
          <w:trHeight w:val="982"/>
        </w:trPr>
        <w:tc>
          <w:tcPr>
            <w:tcW w:w="2093" w:type="dxa"/>
            <w:vAlign w:val="center"/>
          </w:tcPr>
          <w:p w14:paraId="01FD9C02" w14:textId="77777777" w:rsidR="00C724E4" w:rsidRDefault="00800357" w:rsidP="00DC1CA0">
            <w:pPr>
              <w:pStyle w:val="af6"/>
              <w:spacing w:line="240" w:lineRule="atLeast"/>
              <w:ind w:firstLineChars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9" w:type="dxa"/>
            <w:vAlign w:val="center"/>
          </w:tcPr>
          <w:p w14:paraId="7956BA6F" w14:textId="77777777" w:rsidR="00C724E4" w:rsidRPr="00253F36" w:rsidRDefault="00C724E4" w:rsidP="00DC1CA0">
            <w:pPr>
              <w:pStyle w:val="af6"/>
              <w:spacing w:line="240" w:lineRule="atLeast"/>
              <w:ind w:firstLineChars="0"/>
              <w:jc w:val="both"/>
            </w:pPr>
          </w:p>
        </w:tc>
      </w:tr>
    </w:tbl>
    <w:p w14:paraId="6F12D401" w14:textId="77777777" w:rsidR="00D45641" w:rsidRPr="00253F36" w:rsidRDefault="00D45641" w:rsidP="00D45641">
      <w:pPr>
        <w:pStyle w:val="af6"/>
        <w:spacing w:line="240" w:lineRule="atLeast"/>
        <w:ind w:left="243" w:hangingChars="100" w:hanging="243"/>
      </w:pPr>
    </w:p>
    <w:sectPr w:rsidR="00D45641" w:rsidRPr="00253F36" w:rsidSect="00B52D59">
      <w:pgSz w:w="11906" w:h="16838"/>
      <w:pgMar w:top="1701" w:right="1701" w:bottom="1701" w:left="1701" w:header="851" w:footer="992" w:gutter="0"/>
      <w:cols w:space="425"/>
      <w:docGrid w:type="linesAndChars" w:linePitch="36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3D0A6" w14:textId="77777777" w:rsidR="000A1FC2" w:rsidRDefault="000A1FC2" w:rsidP="00EA0194">
      <w:r>
        <w:separator/>
      </w:r>
    </w:p>
  </w:endnote>
  <w:endnote w:type="continuationSeparator" w:id="0">
    <w:p w14:paraId="01B59E87" w14:textId="77777777" w:rsidR="000A1FC2" w:rsidRDefault="000A1FC2" w:rsidP="00EA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174F" w14:textId="77777777" w:rsidR="000A1FC2" w:rsidRDefault="000A1FC2" w:rsidP="00EA0194">
      <w:r>
        <w:separator/>
      </w:r>
    </w:p>
  </w:footnote>
  <w:footnote w:type="continuationSeparator" w:id="0">
    <w:p w14:paraId="4C237790" w14:textId="77777777" w:rsidR="000A1FC2" w:rsidRDefault="000A1FC2" w:rsidP="00EA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243"/>
  <w:drawingGridVerticalSpacing w:val="3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8D"/>
    <w:rsid w:val="0001245D"/>
    <w:rsid w:val="00033EC1"/>
    <w:rsid w:val="000A1FC2"/>
    <w:rsid w:val="000D29E1"/>
    <w:rsid w:val="001107AA"/>
    <w:rsid w:val="001125D6"/>
    <w:rsid w:val="00113447"/>
    <w:rsid w:val="00122578"/>
    <w:rsid w:val="00187B75"/>
    <w:rsid w:val="001B4CDA"/>
    <w:rsid w:val="001F6198"/>
    <w:rsid w:val="002325BA"/>
    <w:rsid w:val="00233D31"/>
    <w:rsid w:val="002402FD"/>
    <w:rsid w:val="00253F36"/>
    <w:rsid w:val="00291EFE"/>
    <w:rsid w:val="002E5274"/>
    <w:rsid w:val="00355562"/>
    <w:rsid w:val="003F780A"/>
    <w:rsid w:val="0040048D"/>
    <w:rsid w:val="00413ACF"/>
    <w:rsid w:val="004B367B"/>
    <w:rsid w:val="004E23D9"/>
    <w:rsid w:val="004E4EB4"/>
    <w:rsid w:val="004E7870"/>
    <w:rsid w:val="004F7038"/>
    <w:rsid w:val="00544195"/>
    <w:rsid w:val="0058155E"/>
    <w:rsid w:val="00596160"/>
    <w:rsid w:val="0060649B"/>
    <w:rsid w:val="00657AF7"/>
    <w:rsid w:val="00666A16"/>
    <w:rsid w:val="00681195"/>
    <w:rsid w:val="006B11F4"/>
    <w:rsid w:val="006C20D2"/>
    <w:rsid w:val="006E3CE0"/>
    <w:rsid w:val="006F53AF"/>
    <w:rsid w:val="00730DB5"/>
    <w:rsid w:val="007E5BB9"/>
    <w:rsid w:val="00800357"/>
    <w:rsid w:val="00821556"/>
    <w:rsid w:val="008C4251"/>
    <w:rsid w:val="008D5147"/>
    <w:rsid w:val="008D6215"/>
    <w:rsid w:val="00935A5D"/>
    <w:rsid w:val="00942D4E"/>
    <w:rsid w:val="0096118D"/>
    <w:rsid w:val="009941F7"/>
    <w:rsid w:val="009F0403"/>
    <w:rsid w:val="009F06C3"/>
    <w:rsid w:val="00A24F02"/>
    <w:rsid w:val="00A80F5C"/>
    <w:rsid w:val="00AC196F"/>
    <w:rsid w:val="00AF2DB4"/>
    <w:rsid w:val="00B2598D"/>
    <w:rsid w:val="00B52D59"/>
    <w:rsid w:val="00BA448C"/>
    <w:rsid w:val="00BC49C2"/>
    <w:rsid w:val="00BD76F7"/>
    <w:rsid w:val="00BF42A1"/>
    <w:rsid w:val="00C724E4"/>
    <w:rsid w:val="00C73CD4"/>
    <w:rsid w:val="00CC5E40"/>
    <w:rsid w:val="00D022C7"/>
    <w:rsid w:val="00D02989"/>
    <w:rsid w:val="00D45641"/>
    <w:rsid w:val="00D62381"/>
    <w:rsid w:val="00D632D4"/>
    <w:rsid w:val="00DA3DC8"/>
    <w:rsid w:val="00DC1CA0"/>
    <w:rsid w:val="00DE0BE4"/>
    <w:rsid w:val="00DF7EA1"/>
    <w:rsid w:val="00E430C3"/>
    <w:rsid w:val="00E52E26"/>
    <w:rsid w:val="00E609E5"/>
    <w:rsid w:val="00E77A80"/>
    <w:rsid w:val="00E968B6"/>
    <w:rsid w:val="00EA0194"/>
    <w:rsid w:val="00ED1B43"/>
    <w:rsid w:val="00EF360A"/>
    <w:rsid w:val="00F237B4"/>
    <w:rsid w:val="00F7006A"/>
    <w:rsid w:val="00F77FF5"/>
    <w:rsid w:val="00F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E19FB"/>
  <w14:defaultImageDpi w14:val="0"/>
  <w15:docId w15:val="{AB1304FC-C02A-4782-A9EB-6273F558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customStyle="1" w:styleId="afff0">
    <w:name w:val="改正例規番号ブロックスタイル"/>
    <w:basedOn w:val="a"/>
    <w:pPr>
      <w:ind w:rightChars="100"/>
      <w:jc w:val="right"/>
    </w:pPr>
  </w:style>
  <w:style w:type="paragraph" w:customStyle="1" w:styleId="afff1">
    <w:name w:val="固定文字列ブロックスタイル"/>
    <w:basedOn w:val="a"/>
    <w:pPr>
      <w:ind w:rightChars="100"/>
      <w:jc w:val="right"/>
    </w:pPr>
  </w:style>
  <w:style w:type="paragraph" w:styleId="afff2">
    <w:name w:val="header"/>
    <w:basedOn w:val="a"/>
    <w:link w:val="afff3"/>
    <w:uiPriority w:val="99"/>
    <w:unhideWhenUsed/>
    <w:rsid w:val="00EA0194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0"/>
    <w:link w:val="afff2"/>
    <w:uiPriority w:val="99"/>
    <w:locked/>
    <w:rsid w:val="00EA0194"/>
    <w:rPr>
      <w:rFonts w:ascii="ＭＳ 明朝" w:eastAsia="ＭＳ 明朝" w:hAnsi="ＭＳ 明朝" w:cs="Times New Roman"/>
      <w:sz w:val="24"/>
    </w:rPr>
  </w:style>
  <w:style w:type="paragraph" w:styleId="afff4">
    <w:name w:val="footer"/>
    <w:basedOn w:val="a"/>
    <w:link w:val="afff5"/>
    <w:uiPriority w:val="99"/>
    <w:unhideWhenUsed/>
    <w:rsid w:val="00EA0194"/>
    <w:pPr>
      <w:tabs>
        <w:tab w:val="center" w:pos="4252"/>
        <w:tab w:val="right" w:pos="8504"/>
      </w:tabs>
      <w:snapToGrid w:val="0"/>
    </w:pPr>
  </w:style>
  <w:style w:type="character" w:customStyle="1" w:styleId="afff5">
    <w:name w:val="フッター (文字)"/>
    <w:basedOn w:val="a0"/>
    <w:link w:val="afff4"/>
    <w:uiPriority w:val="99"/>
    <w:locked/>
    <w:rsid w:val="00EA0194"/>
    <w:rPr>
      <w:rFonts w:ascii="ＭＳ 明朝" w:eastAsia="ＭＳ 明朝" w:hAnsi="ＭＳ 明朝" w:cs="Times New Roman"/>
      <w:sz w:val="24"/>
    </w:rPr>
  </w:style>
  <w:style w:type="table" w:styleId="afff6">
    <w:name w:val="Table Grid"/>
    <w:basedOn w:val="a1"/>
    <w:uiPriority w:val="59"/>
    <w:rsid w:val="0066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alloon Text"/>
    <w:basedOn w:val="a"/>
    <w:link w:val="afff8"/>
    <w:uiPriority w:val="99"/>
    <w:semiHidden/>
    <w:unhideWhenUsed/>
    <w:rsid w:val="00800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locked/>
    <w:rsid w:val="00800357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higashiizu902</dc:creator>
  <cp:keywords/>
  <dc:description/>
  <cp:lastModifiedBy>higashiizu902</cp:lastModifiedBy>
  <cp:revision>2</cp:revision>
  <cp:lastPrinted>2021-02-15T05:22:00Z</cp:lastPrinted>
  <dcterms:created xsi:type="dcterms:W3CDTF">2023-04-10T08:18:00Z</dcterms:created>
  <dcterms:modified xsi:type="dcterms:W3CDTF">2023-04-10T08:18:00Z</dcterms:modified>
</cp:coreProperties>
</file>